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3F6E3" w14:textId="6CAAF8BB" w:rsidR="00E574CA" w:rsidRPr="00345356" w:rsidRDefault="00E574CA" w:rsidP="00E5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345356">
        <w:rPr>
          <w:rFonts w:eastAsia="PMingLiU"/>
          <w:lang w:eastAsia="zh-TW"/>
        </w:rPr>
        <w:t>(106)</w:t>
      </w:r>
      <w:r w:rsidR="00CB33AA">
        <w:rPr>
          <w:rFonts w:eastAsia="PMingLiU"/>
          <w:color w:val="000000"/>
          <w:lang w:eastAsia="zh-TW"/>
        </w:rPr>
        <w:t xml:space="preserve"> </w:t>
      </w:r>
      <w:r w:rsidR="00CB33AA">
        <w:rPr>
          <w:rFonts w:eastAsia="PMingLiU" w:hint="eastAsia"/>
          <w:color w:val="000000"/>
          <w:lang w:eastAsia="zh-TW"/>
        </w:rPr>
        <w:t>S</w:t>
      </w:r>
      <w:bookmarkStart w:id="0" w:name="_GoBack"/>
      <w:bookmarkEnd w:id="0"/>
      <w:r w:rsidRPr="00345356">
        <w:rPr>
          <w:rFonts w:eastAsia="PMingLiU"/>
          <w:color w:val="000000"/>
          <w:lang w:eastAsia="zh-TW"/>
        </w:rPr>
        <w:t>elf-competence in death work</w:t>
      </w:r>
    </w:p>
    <w:p w14:paraId="09432AB3" w14:textId="77777777" w:rsidR="00E574CA" w:rsidRPr="00345356" w:rsidRDefault="00E574CA" w:rsidP="00E574CA">
      <w:pPr>
        <w:spacing w:line="0" w:lineRule="atLeast"/>
        <w:rPr>
          <w:rFonts w:eastAsia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393"/>
        <w:gridCol w:w="540"/>
        <w:gridCol w:w="900"/>
        <w:gridCol w:w="1080"/>
        <w:gridCol w:w="900"/>
        <w:gridCol w:w="797"/>
      </w:tblGrid>
      <w:tr w:rsidR="00E574CA" w:rsidRPr="00345356" w14:paraId="18D92BCF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C66" w14:textId="77777777" w:rsidR="00E574CA" w:rsidRPr="00345356" w:rsidRDefault="00E574CA" w:rsidP="00276FC9">
            <w:pPr>
              <w:widowControl w:val="0"/>
              <w:adjustRightInd w:val="0"/>
              <w:snapToGrid w:val="0"/>
              <w:spacing w:line="0" w:lineRule="atLeast"/>
              <w:ind w:left="360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47D0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99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86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little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9FD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7F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a lot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39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Very much</w:t>
            </w:r>
          </w:p>
        </w:tc>
      </w:tr>
      <w:tr w:rsidR="00E574CA" w:rsidRPr="00345356" w14:paraId="781E8E85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5BA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B2A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can fully accept that there are uncontrollable parts of life, such as the death of a patient / service user.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8E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4BB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47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63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05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722C11F9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7383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315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can fully accept the unavoidable sufferings in life, such as the pain experienced by the patient / service user in the face of death.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51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2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997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C3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101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01591858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75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F4A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am ready for the death of myself and my family, such as talking openly with my family about the death, or considering arrangements for the aftermath.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80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C55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0E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BB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2A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5603DA49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90E1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E85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have dealt with most of the unfinished things and reduced the regrets in my life.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C4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47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F0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AC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80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040B644D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FD41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A58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Facing the impermanence of life, I cherish what I have now and can practice in life.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3F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B9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D1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1A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42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4BE29EFC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DD1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9C5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Facing the impermanence of life, I live more actively and have found the meaning of life.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7D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5B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E7E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6F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40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5AA2DDCB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16DE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D0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can fully accept that my emotions will be affected when I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82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94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A377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F5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9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4C6371B7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9F2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59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can effectively deal with the emotions caused by my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87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715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DB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03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B70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4AE362FC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621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88F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have dealt with past experiences related to bereavement or death.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EB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42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E5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C7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A9A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6FC434E8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312C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D5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When work is stressful, I can take care of my needs.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BA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7B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7E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E6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41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0476AB8C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A077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C8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can fully embrace the nature of death work, including feeling regret or heavy at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FE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07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B3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C9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C3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5109A3F9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D3DA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42A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Even if I can't change the fact of death, I am still sure of my contribution at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FE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FEC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D17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25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CF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19AB9632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6749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67E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When work brings stress, I can find meaning in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4F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20B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30B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15D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3A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69E131C7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C10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DA3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didn't bring the emotions from work into life, nor did I bring the emotions from life into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F46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8D8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D3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23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30A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64EAA3D2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95C0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ED9F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admit that professional helpers also face life and death challenges like ordinary people, so I can accept my restrictions at work.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4C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6B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069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7BE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791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E574CA" w:rsidRPr="00345356" w14:paraId="6828138A" w14:textId="77777777" w:rsidTr="00276FC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8995" w14:textId="77777777" w:rsidR="00E574CA" w:rsidRPr="00345356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C7E3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I can fully accept myself as a professional helper, and when I face life and death, I can feel powerless.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02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275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5DB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612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D44" w14:textId="77777777" w:rsidR="00E574CA" w:rsidRPr="00345356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</w:tbl>
    <w:p w14:paraId="694F19BF" w14:textId="77777777" w:rsidR="00841C1B" w:rsidRPr="00E574CA" w:rsidRDefault="00841C1B" w:rsidP="00E471FE"/>
    <w:sectPr w:rsidR="00841C1B" w:rsidRPr="00E574CA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198AF" w14:textId="77777777" w:rsidR="00E1005D" w:rsidRDefault="00E1005D" w:rsidP="006775BC">
      <w:r>
        <w:separator/>
      </w:r>
    </w:p>
  </w:endnote>
  <w:endnote w:type="continuationSeparator" w:id="0">
    <w:p w14:paraId="6673CAC5" w14:textId="77777777" w:rsidR="00E1005D" w:rsidRDefault="00E1005D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48A1" w14:textId="77777777" w:rsidR="00E1005D" w:rsidRDefault="00E1005D" w:rsidP="006775BC">
      <w:r>
        <w:separator/>
      </w:r>
    </w:p>
  </w:footnote>
  <w:footnote w:type="continuationSeparator" w:id="0">
    <w:p w14:paraId="74B70983" w14:textId="77777777" w:rsidR="00E1005D" w:rsidRDefault="00E1005D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00AC7"/>
    <w:rsid w:val="00035208"/>
    <w:rsid w:val="00055992"/>
    <w:rsid w:val="000F5CCE"/>
    <w:rsid w:val="00160B30"/>
    <w:rsid w:val="00210F5D"/>
    <w:rsid w:val="00345356"/>
    <w:rsid w:val="00366BB8"/>
    <w:rsid w:val="004B18F4"/>
    <w:rsid w:val="00580FAB"/>
    <w:rsid w:val="006650DE"/>
    <w:rsid w:val="006775BC"/>
    <w:rsid w:val="00765343"/>
    <w:rsid w:val="00841C1B"/>
    <w:rsid w:val="009D1C4E"/>
    <w:rsid w:val="00A35A7D"/>
    <w:rsid w:val="00C044FE"/>
    <w:rsid w:val="00CB33AA"/>
    <w:rsid w:val="00CE61A8"/>
    <w:rsid w:val="00DA62EC"/>
    <w:rsid w:val="00E1005D"/>
    <w:rsid w:val="00E471FE"/>
    <w:rsid w:val="00E574CA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1290</Characters>
  <Application>Microsoft Office Word</Application>
  <DocSecurity>0</DocSecurity>
  <Lines>215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Sally Lee (SWK)</cp:lastModifiedBy>
  <cp:revision>4</cp:revision>
  <dcterms:created xsi:type="dcterms:W3CDTF">2020-01-15T07:15:00Z</dcterms:created>
  <dcterms:modified xsi:type="dcterms:W3CDTF">2020-01-15T10:16:00Z</dcterms:modified>
</cp:coreProperties>
</file>