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87" w:rsidRDefault="00231287" w:rsidP="00231287">
      <w:r>
        <w:t xml:space="preserve">(118)  </w:t>
      </w:r>
      <w:r w:rsidRPr="005418C8">
        <w:rPr>
          <w:rFonts w:hint="eastAsia"/>
        </w:rPr>
        <w:t>學齡前焦慮：社交焦慮</w:t>
      </w:r>
    </w:p>
    <w:p w:rsidR="00231287" w:rsidRPr="00D11EAA" w:rsidRDefault="00231287" w:rsidP="0023128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</w:tblGrid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31287">
              <w:rPr>
                <w:rFonts w:ascii="新細明體" w:eastAsia="新細明體" w:cs="新細明體" w:hint="eastAsia"/>
                <w:color w:val="000000"/>
              </w:rPr>
              <w:t>下面是一些對孩子的描述。請根據每種情形在你孩子身上發生的程度在右邊打圈作答。</w:t>
            </w:r>
            <w:r w:rsidRPr="00231287">
              <w:rPr>
                <w:rFonts w:eastAsia="新細明體"/>
                <w:color w:val="000000"/>
              </w:rPr>
              <w:t xml:space="preserve">4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表示﹙幾乎完全如此﹚，</w:t>
            </w:r>
            <w:r w:rsidRPr="00231287">
              <w:rPr>
                <w:rFonts w:eastAsia="新細明體"/>
                <w:color w:val="000000"/>
              </w:rPr>
              <w:t>3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代表﹙常常如此﹚，</w:t>
            </w:r>
            <w:r w:rsidRPr="00231287">
              <w:rPr>
                <w:rFonts w:eastAsia="新細明體"/>
                <w:color w:val="000000"/>
              </w:rPr>
              <w:t xml:space="preserve">2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則是﹙有時如此﹚，</w:t>
            </w:r>
            <w:r w:rsidRPr="00231287">
              <w:rPr>
                <w:rFonts w:eastAsia="新細明體"/>
                <w:color w:val="000000"/>
              </w:rPr>
              <w:t>1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則是﹙很少如此﹚，如果﹙根本不是如此﹚就圈</w:t>
            </w:r>
            <w:r w:rsidRPr="00231287">
              <w:rPr>
                <w:rFonts w:eastAsia="新細明體"/>
                <w:color w:val="000000"/>
              </w:rPr>
              <w:t>0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。請你儘量對所有描</w:t>
            </w:r>
            <w:bookmarkStart w:id="0" w:name="_GoBack"/>
            <w:bookmarkEnd w:id="0"/>
            <w:r w:rsidRPr="00231287">
              <w:rPr>
                <w:rFonts w:ascii="新細明體" w:eastAsia="新細明體" w:cs="新細明體" w:hint="eastAsia"/>
                <w:color w:val="000000"/>
              </w:rPr>
              <w:t>述都作出回答，即使有一些好像並不合適你的孩子。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根本不是如此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很少如此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有時如此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常常如此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擔心自己會在別人面前做出蠢事來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  <w:r w:rsidRPr="00231287">
                    <w:rPr>
                      <w:rFonts w:eastAsia="新細明體" w:hint="eastAsia"/>
                      <w:color w:val="000000"/>
                    </w:rPr>
                    <w:t>害怕要求大人﹙如幼稚園或學校老師﹚幫助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害怕見陌生人或與不熟悉的人講話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害怕在全班﹙幼稚園班內﹚面前講話或發言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擔心自己會在別人面前做出令人尷尬的事情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害怕與其他孩子合群並加入他們的活動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</w:tbl>
    <w:p w:rsidR="00AE5620" w:rsidRDefault="00A16BA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A4" w:rsidRDefault="00A16BA4" w:rsidP="00231287">
      <w:r>
        <w:separator/>
      </w:r>
    </w:p>
  </w:endnote>
  <w:endnote w:type="continuationSeparator" w:id="0">
    <w:p w:rsidR="00A16BA4" w:rsidRDefault="00A16BA4" w:rsidP="0023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A4" w:rsidRDefault="00A16BA4" w:rsidP="00231287">
      <w:r>
        <w:separator/>
      </w:r>
    </w:p>
  </w:footnote>
  <w:footnote w:type="continuationSeparator" w:id="0">
    <w:p w:rsidR="00A16BA4" w:rsidRDefault="00A16BA4" w:rsidP="0023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6"/>
    <w:rsid w:val="00231287"/>
    <w:rsid w:val="003D4FB3"/>
    <w:rsid w:val="004A7B66"/>
    <w:rsid w:val="00924431"/>
    <w:rsid w:val="00A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A67A1-B4E1-4EB7-953F-EEC61CF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87"/>
    <w:rPr>
      <w:sz w:val="20"/>
      <w:szCs w:val="20"/>
    </w:rPr>
  </w:style>
  <w:style w:type="paragraph" w:customStyle="1" w:styleId="Default">
    <w:name w:val="Default"/>
    <w:rsid w:val="00231287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2020-11-11T06:58:00Z</dcterms:created>
  <dcterms:modified xsi:type="dcterms:W3CDTF">2020-11-11T06:58:00Z</dcterms:modified>
</cp:coreProperties>
</file>