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0B" w:rsidRPr="00F41973" w:rsidRDefault="00AA720B" w:rsidP="00AA7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Pr="00505AE0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Preschool anxiety: social anxiety</w:t>
      </w:r>
      <w:r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</w:t>
      </w:r>
      <w:r w:rsidRPr="00306EBE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of child </w:t>
      </w: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7"/>
      </w:tblGrid>
      <w:tr w:rsidR="00AA720B" w:rsidRPr="00F41973" w:rsidTr="000F2B1B">
        <w:tc>
          <w:tcPr>
            <w:tcW w:w="1383" w:type="dxa"/>
            <w:shd w:val="clear" w:color="auto" w:fill="auto"/>
          </w:tcPr>
          <w:p w:rsidR="00AA720B" w:rsidRPr="00F41973" w:rsidRDefault="00AA720B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:rsidR="00AA720B" w:rsidRPr="00F41973" w:rsidRDefault="00AA720B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Promoting calmness, harmony, resilience</w:t>
            </w:r>
          </w:p>
        </w:tc>
      </w:tr>
      <w:tr w:rsidR="00AA720B" w:rsidRPr="00F41973" w:rsidTr="000F2B1B">
        <w:tc>
          <w:tcPr>
            <w:tcW w:w="1383" w:type="dxa"/>
            <w:shd w:val="clear" w:color="auto" w:fill="auto"/>
          </w:tcPr>
          <w:p w:rsidR="00AA720B" w:rsidRPr="00F41973" w:rsidRDefault="00AA720B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:rsidR="00AA720B" w:rsidRPr="00F41973" w:rsidRDefault="00AA720B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Fear, irritability, nervousness</w:t>
            </w:r>
          </w:p>
        </w:tc>
      </w:tr>
      <w:tr w:rsidR="00AA720B" w:rsidRPr="00F41973" w:rsidTr="000F2B1B">
        <w:tc>
          <w:tcPr>
            <w:tcW w:w="1383" w:type="dxa"/>
            <w:shd w:val="clear" w:color="auto" w:fill="auto"/>
          </w:tcPr>
          <w:p w:rsidR="00AA720B" w:rsidRPr="00F41973" w:rsidRDefault="00AA720B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:rsidR="00AA720B" w:rsidRPr="00CD584D" w:rsidRDefault="00AA720B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Family</w:t>
            </w:r>
          </w:p>
        </w:tc>
      </w:tr>
      <w:tr w:rsidR="00AA720B" w:rsidRPr="00F41973" w:rsidTr="000F2B1B">
        <w:tc>
          <w:tcPr>
            <w:tcW w:w="1383" w:type="dxa"/>
            <w:shd w:val="clear" w:color="auto" w:fill="auto"/>
          </w:tcPr>
          <w:p w:rsidR="00AA720B" w:rsidRPr="00F41973" w:rsidRDefault="00AA720B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:rsidR="00AA720B" w:rsidRPr="00CD584D" w:rsidRDefault="00AA720B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Parents</w:t>
            </w:r>
          </w:p>
        </w:tc>
      </w:tr>
      <w:tr w:rsidR="00AA720B" w:rsidRPr="00F41973" w:rsidTr="000F2B1B">
        <w:tc>
          <w:tcPr>
            <w:tcW w:w="1383" w:type="dxa"/>
            <w:shd w:val="clear" w:color="auto" w:fill="auto"/>
          </w:tcPr>
          <w:p w:rsidR="00AA720B" w:rsidRPr="00F41973" w:rsidRDefault="00AA720B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:rsidR="00AA720B" w:rsidRPr="00F41973" w:rsidRDefault="00AA720B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6 </w:t>
            </w: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AA720B" w:rsidRPr="00F41973" w:rsidTr="000F2B1B">
        <w:tc>
          <w:tcPr>
            <w:tcW w:w="1383" w:type="dxa"/>
            <w:shd w:val="clear" w:color="auto" w:fill="auto"/>
          </w:tcPr>
          <w:p w:rsidR="00AA720B" w:rsidRPr="00F41973" w:rsidRDefault="00AA720B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:rsidR="00AA720B" w:rsidRPr="00F41973" w:rsidRDefault="00AA720B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.77</w:t>
            </w:r>
          </w:p>
        </w:tc>
      </w:tr>
      <w:tr w:rsidR="00AA720B" w:rsidRPr="00F41973" w:rsidTr="000F2B1B">
        <w:tc>
          <w:tcPr>
            <w:tcW w:w="1383" w:type="dxa"/>
            <w:shd w:val="clear" w:color="auto" w:fill="auto"/>
          </w:tcPr>
          <w:p w:rsidR="00AA720B" w:rsidRPr="00F41973" w:rsidRDefault="00AA720B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:rsidR="00AA720B" w:rsidRPr="00F41973" w:rsidRDefault="00AA720B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B53E9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Leung, Grace Suk Man, King Chi Yau, and Suet Ying Yuen. 2018. “Validation of the Preschool Anxiety Scale-Traditional Chinese (PAS-TC) in Hong Kong.” </w:t>
            </w:r>
            <w:r w:rsidRPr="00FB53E9">
              <w:rPr>
                <w:rFonts w:ascii="Times New Roman" w:eastAsia="新細明體" w:hAnsi="Times New Roman" w:cs="Times New Roman"/>
                <w:i/>
                <w:color w:val="000000"/>
                <w:sz w:val="24"/>
                <w:szCs w:val="24"/>
              </w:rPr>
              <w:t>Applied Research in Quality of Life</w:t>
            </w:r>
            <w:r w:rsidRPr="00FB53E9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 14(2):359-373.</w:t>
            </w:r>
          </w:p>
        </w:tc>
      </w:tr>
    </w:tbl>
    <w:p w:rsidR="00AA720B" w:rsidRPr="00F41973" w:rsidRDefault="00AA720B" w:rsidP="00AA7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AA720B" w:rsidRDefault="00AA720B" w:rsidP="00AA7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Pr="00505AE0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>Preschool anxiety: social anxiety</w:t>
      </w:r>
      <w:r w:rsidRPr="00306EBE">
        <w:t xml:space="preserve"> </w:t>
      </w:r>
      <w:r w:rsidRPr="00306EBE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of child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903"/>
        <w:gridCol w:w="1113"/>
        <w:gridCol w:w="1234"/>
        <w:gridCol w:w="1113"/>
        <w:gridCol w:w="1518"/>
      </w:tblGrid>
      <w:tr w:rsidR="00AA720B" w:rsidRPr="008B0D0E" w:rsidTr="000F2B1B">
        <w:tc>
          <w:tcPr>
            <w:tcW w:w="2695" w:type="dxa"/>
            <w:shd w:val="clear" w:color="auto" w:fill="auto"/>
          </w:tcPr>
          <w:p w:rsidR="00AA720B" w:rsidRPr="008B0D0E" w:rsidRDefault="00AA720B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:rsidR="00AA720B" w:rsidRPr="008B0D0E" w:rsidRDefault="00AA720B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AA720B" w:rsidRPr="008B0D0E" w:rsidRDefault="00AA720B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:rsidR="00AA720B" w:rsidRPr="008B0D0E" w:rsidRDefault="00AA720B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:rsidR="00AA720B" w:rsidRPr="008B0D0E" w:rsidRDefault="00AA720B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:rsidR="00AA720B" w:rsidRPr="008B0D0E" w:rsidRDefault="00AA720B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AA720B" w:rsidRPr="008B0D0E" w:rsidTr="000F2B1B">
        <w:tc>
          <w:tcPr>
            <w:tcW w:w="2695" w:type="dxa"/>
            <w:shd w:val="clear" w:color="auto" w:fill="auto"/>
          </w:tcPr>
          <w:p w:rsidR="00AA720B" w:rsidRPr="008B0D0E" w:rsidRDefault="00AA720B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Pr="008B0D0E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–</w:t>
            </w: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AA720B" w:rsidRPr="008B0D0E" w:rsidRDefault="00AA720B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AA720B" w:rsidRPr="008B0D0E" w:rsidRDefault="00AA720B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:rsidR="00AA720B" w:rsidRPr="008B0D0E" w:rsidRDefault="00AA720B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AA720B" w:rsidRPr="008B0D0E" w:rsidRDefault="00AA720B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:rsidR="00AA720B" w:rsidRPr="008B0D0E" w:rsidRDefault="00AA720B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:rsidR="00AA720B" w:rsidRDefault="00AA720B" w:rsidP="00AA7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AA720B" w:rsidRPr="008B0D0E" w:rsidRDefault="00AA720B" w:rsidP="00AA7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4863"/>
      </w:tblGrid>
      <w:tr w:rsidR="00AA720B" w:rsidRPr="008B0D0E" w:rsidTr="000F2B1B">
        <w:tc>
          <w:tcPr>
            <w:tcW w:w="3433" w:type="dxa"/>
            <w:shd w:val="clear" w:color="auto" w:fill="auto"/>
          </w:tcPr>
          <w:p w:rsidR="00AA720B" w:rsidRPr="008B0D0E" w:rsidRDefault="00AA720B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4863" w:type="dxa"/>
            <w:shd w:val="clear" w:color="auto" w:fill="auto"/>
          </w:tcPr>
          <w:p w:rsidR="00AA720B" w:rsidRPr="008B0D0E" w:rsidRDefault="00AA720B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AA720B" w:rsidRPr="008B0D0E" w:rsidTr="000F2B1B">
        <w:tc>
          <w:tcPr>
            <w:tcW w:w="3433" w:type="dxa"/>
            <w:shd w:val="clear" w:color="auto" w:fill="auto"/>
          </w:tcPr>
          <w:p w:rsidR="00AA720B" w:rsidRPr="008B0D0E" w:rsidRDefault="00AA720B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0B" w:rsidRPr="00960877" w:rsidRDefault="00AA720B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6087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 xml:space="preserve">Great concern for prevention </w:t>
            </w:r>
          </w:p>
        </w:tc>
      </w:tr>
      <w:tr w:rsidR="00AA720B" w:rsidRPr="008B0D0E" w:rsidTr="000F2B1B">
        <w:tc>
          <w:tcPr>
            <w:tcW w:w="3433" w:type="dxa"/>
            <w:shd w:val="clear" w:color="auto" w:fill="auto"/>
          </w:tcPr>
          <w:p w:rsidR="00AA720B" w:rsidRPr="008B0D0E" w:rsidRDefault="00AA720B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0B" w:rsidRPr="00960877" w:rsidRDefault="00AA720B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6087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Some concern for prevention</w:t>
            </w:r>
          </w:p>
        </w:tc>
      </w:tr>
      <w:tr w:rsidR="00AA720B" w:rsidRPr="008B0D0E" w:rsidTr="000F2B1B">
        <w:tc>
          <w:tcPr>
            <w:tcW w:w="3433" w:type="dxa"/>
            <w:shd w:val="clear" w:color="auto" w:fill="auto"/>
          </w:tcPr>
          <w:p w:rsidR="00AA720B" w:rsidRPr="008B0D0E" w:rsidRDefault="00AA720B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0B" w:rsidRPr="00960877" w:rsidRDefault="00AA720B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6087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Appreciation</w:t>
            </w:r>
          </w:p>
        </w:tc>
      </w:tr>
    </w:tbl>
    <w:p w:rsidR="00AA720B" w:rsidRDefault="00AA720B" w:rsidP="00AA720B"/>
    <w:p w:rsidR="00AA720B" w:rsidRPr="00CB5592" w:rsidRDefault="00AA720B" w:rsidP="00AA720B"/>
    <w:p w:rsidR="00AE5620" w:rsidRPr="00AA720B" w:rsidRDefault="00CC67B7" w:rsidP="00AA720B"/>
    <w:sectPr w:rsidR="00AE5620" w:rsidRPr="00AA720B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7B7" w:rsidRDefault="00CC67B7" w:rsidP="00505AE0">
      <w:r>
        <w:separator/>
      </w:r>
    </w:p>
  </w:endnote>
  <w:endnote w:type="continuationSeparator" w:id="0">
    <w:p w:rsidR="00CC67B7" w:rsidRDefault="00CC67B7" w:rsidP="0050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7B7" w:rsidRDefault="00CC67B7" w:rsidP="00505AE0">
      <w:r>
        <w:separator/>
      </w:r>
    </w:p>
  </w:footnote>
  <w:footnote w:type="continuationSeparator" w:id="0">
    <w:p w:rsidR="00CC67B7" w:rsidRDefault="00CC67B7" w:rsidP="00505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86"/>
    <w:rsid w:val="003D4FB3"/>
    <w:rsid w:val="00441186"/>
    <w:rsid w:val="00505AE0"/>
    <w:rsid w:val="00870894"/>
    <w:rsid w:val="00924431"/>
    <w:rsid w:val="00AA720B"/>
    <w:rsid w:val="00CC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4C1655-DEFA-469A-8FC0-72E72344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AE0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AE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505A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5AE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505AE0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505AE0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505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2020-11-11T07:15:00Z</dcterms:created>
  <dcterms:modified xsi:type="dcterms:W3CDTF">2020-12-14T09:14:00Z</dcterms:modified>
</cp:coreProperties>
</file>