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283FE5" w:rsidRPr="00B9144F" w14:paraId="046931A3" w14:textId="77777777" w:rsidTr="004D4622">
        <w:tc>
          <w:tcPr>
            <w:tcW w:w="856" w:type="dxa"/>
            <w:shd w:val="clear" w:color="auto" w:fill="auto"/>
          </w:tcPr>
          <w:p w14:paraId="2ED36FB2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bookmarkEnd w:id="0"/>
            <w:r>
              <w:t>(132)</w:t>
            </w:r>
          </w:p>
        </w:tc>
        <w:tc>
          <w:tcPr>
            <w:tcW w:w="4355" w:type="dxa"/>
            <w:shd w:val="clear" w:color="auto" w:fill="auto"/>
          </w:tcPr>
          <w:p w14:paraId="0070DA09" w14:textId="77777777" w:rsidR="00283FE5" w:rsidRPr="00B9144F" w:rsidRDefault="00283FE5" w:rsidP="004D4622">
            <w:pPr>
              <w:pStyle w:val="Style1"/>
              <w:ind w:left="0" w:firstLine="0"/>
              <w:jc w:val="both"/>
            </w:pPr>
            <w:r w:rsidRPr="00B9144F">
              <w:rPr>
                <w:rFonts w:hint="eastAsia"/>
              </w:rPr>
              <w:t>生理福祉</w:t>
            </w:r>
          </w:p>
        </w:tc>
      </w:tr>
    </w:tbl>
    <w:p w14:paraId="52A1EDB1" w14:textId="77777777" w:rsidR="00283FE5" w:rsidRPr="00B9144F" w:rsidRDefault="00283FE5" w:rsidP="00283FE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283FE5" w:rsidRPr="00B9144F" w14:paraId="71BDB70D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7C79" w14:textId="77777777" w:rsidR="00283FE5" w:rsidRPr="00B9144F" w:rsidRDefault="00283F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808" w14:textId="77777777" w:rsidR="00283FE5" w:rsidRPr="00B9144F" w:rsidRDefault="00283F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9E" w14:textId="77777777" w:rsidR="00283FE5" w:rsidRPr="00B9144F" w:rsidRDefault="00283FE5" w:rsidP="004D4622">
            <w:pPr>
              <w:jc w:val="center"/>
              <w:rPr>
                <w:lang w:eastAsia="zh-TW"/>
              </w:rPr>
            </w:pPr>
            <w:r w:rsidRPr="00B9144F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667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不太</w:t>
            </w:r>
          </w:p>
          <w:p w14:paraId="192FEC9D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BCA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不能</w:t>
            </w:r>
          </w:p>
          <w:p w14:paraId="16F22C8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9AD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比較</w:t>
            </w:r>
          </w:p>
          <w:p w14:paraId="0A4E5DBF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170" w14:textId="77777777" w:rsidR="00283FE5" w:rsidRPr="00B9144F" w:rsidRDefault="00283F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完全</w:t>
            </w:r>
          </w:p>
          <w:p w14:paraId="73C899B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283FE5" w:rsidRPr="00B9144F" w14:paraId="0B82DA1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922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F720" w14:textId="77777777" w:rsidR="00283FE5" w:rsidRPr="00B9144F" w:rsidRDefault="00283FE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總體上說，我是個健康的人</w:t>
            </w:r>
            <w:r w:rsidRPr="00B9144F">
              <w:rPr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3BD3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62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0C6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2C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D6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75D13E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814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48E" w14:textId="77777777" w:rsidR="00283FE5" w:rsidRPr="00B9144F" w:rsidRDefault="00283FE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我的健康狀况很好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48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0A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27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5D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470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141C1F0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C7C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7D9" w14:textId="77777777" w:rsidR="00283FE5" w:rsidRPr="00B9144F" w:rsidRDefault="00283FE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我經常做運動（例如跑步／騎行）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A9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E61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BF8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3CA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DF65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4501E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FD7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309C" w14:textId="77777777" w:rsidR="00283FE5" w:rsidRPr="00B9144F" w:rsidRDefault="00283FE5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我跑的很快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84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E9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1FD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04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F6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283FE5" w:rsidRPr="00B9144F" w14:paraId="2B1F5D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78D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4AD" w14:textId="77777777" w:rsidR="00283FE5" w:rsidRPr="00B9144F" w:rsidRDefault="00283FE5" w:rsidP="004D4622">
            <w:pPr>
              <w:tabs>
                <w:tab w:val="num" w:pos="480"/>
              </w:tabs>
            </w:pPr>
            <w:r w:rsidRPr="00B9144F">
              <w:rPr>
                <w:rFonts w:hint="eastAsia"/>
                <w:color w:val="000000" w:themeColor="text1"/>
                <w:lang w:eastAsia="zh-TW"/>
              </w:rPr>
              <w:t>我的身體充滿了能量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6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7DB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53C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F33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72E" w14:textId="77777777" w:rsidR="00283FE5" w:rsidRPr="00B9144F" w:rsidRDefault="00283F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</w:tbl>
    <w:p w14:paraId="6D57D54F" w14:textId="77777777" w:rsidR="00283FE5" w:rsidRPr="00B9144F" w:rsidRDefault="00283FE5" w:rsidP="00283FE5"/>
    <w:p w14:paraId="5D9F2026" w14:textId="77777777" w:rsidR="00283FE5" w:rsidRPr="00B9144F" w:rsidRDefault="00283FE5" w:rsidP="00283FE5"/>
    <w:p w14:paraId="3CA133BD" w14:textId="77777777" w:rsidR="00283FE5" w:rsidRPr="00A2265D" w:rsidRDefault="00283FE5" w:rsidP="00283FE5"/>
    <w:p w14:paraId="0F4A9CA6" w14:textId="77777777" w:rsidR="00283FE5" w:rsidRPr="00957B0B" w:rsidRDefault="00283FE5" w:rsidP="00283FE5"/>
    <w:p w14:paraId="77136D0F" w14:textId="77777777" w:rsidR="006D6D80" w:rsidRPr="00283FE5" w:rsidRDefault="006D6D80" w:rsidP="00283FE5"/>
    <w:sectPr w:rsidR="006D6D80" w:rsidRPr="00283F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CFE1" w14:textId="77777777" w:rsidR="008079BC" w:rsidRDefault="008079BC" w:rsidP="004166E9">
      <w:pPr>
        <w:spacing w:line="240" w:lineRule="auto"/>
      </w:pPr>
      <w:r>
        <w:separator/>
      </w:r>
    </w:p>
  </w:endnote>
  <w:endnote w:type="continuationSeparator" w:id="0">
    <w:p w14:paraId="76F0D11C" w14:textId="77777777" w:rsidR="008079BC" w:rsidRDefault="008079BC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413A" w14:textId="77777777" w:rsidR="008079BC" w:rsidRDefault="008079BC" w:rsidP="004166E9">
      <w:pPr>
        <w:spacing w:line="240" w:lineRule="auto"/>
      </w:pPr>
      <w:r>
        <w:separator/>
      </w:r>
    </w:p>
  </w:footnote>
  <w:footnote w:type="continuationSeparator" w:id="0">
    <w:p w14:paraId="2119AD75" w14:textId="77777777" w:rsidR="008079BC" w:rsidRDefault="008079BC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283FE5"/>
    <w:rsid w:val="00320488"/>
    <w:rsid w:val="003541DC"/>
    <w:rsid w:val="003557BF"/>
    <w:rsid w:val="003D4BFC"/>
    <w:rsid w:val="00402938"/>
    <w:rsid w:val="00411C15"/>
    <w:rsid w:val="004166E9"/>
    <w:rsid w:val="004963A3"/>
    <w:rsid w:val="004B1FF4"/>
    <w:rsid w:val="00560D0D"/>
    <w:rsid w:val="00627323"/>
    <w:rsid w:val="006971EF"/>
    <w:rsid w:val="006D6D80"/>
    <w:rsid w:val="007D49F4"/>
    <w:rsid w:val="007E3544"/>
    <w:rsid w:val="008079BC"/>
    <w:rsid w:val="009000B1"/>
    <w:rsid w:val="009059F9"/>
    <w:rsid w:val="00926A2B"/>
    <w:rsid w:val="00957B0B"/>
    <w:rsid w:val="00A2265D"/>
    <w:rsid w:val="00A517D2"/>
    <w:rsid w:val="00AE0968"/>
    <w:rsid w:val="00AF7C6E"/>
    <w:rsid w:val="00B9144F"/>
    <w:rsid w:val="00BD74BC"/>
    <w:rsid w:val="00BF6C2D"/>
    <w:rsid w:val="00C64839"/>
    <w:rsid w:val="00C714CE"/>
    <w:rsid w:val="00D0428D"/>
    <w:rsid w:val="00D7340F"/>
    <w:rsid w:val="00D857B5"/>
    <w:rsid w:val="00DA0EE6"/>
    <w:rsid w:val="00DA21A4"/>
    <w:rsid w:val="00E57D5C"/>
    <w:rsid w:val="00E72059"/>
    <w:rsid w:val="00E82C57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dcterms:created xsi:type="dcterms:W3CDTF">2019-11-28T07:21:00Z</dcterms:created>
  <dcterms:modified xsi:type="dcterms:W3CDTF">2019-11-28T07:21:00Z</dcterms:modified>
</cp:coreProperties>
</file>