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DC2C09">
        <w:rPr>
          <w:rFonts w:eastAsia="SimSun" w:hint="eastAsia"/>
          <w:lang w:eastAsia="zh-CN"/>
        </w:rPr>
        <w:t>小组功能的可持续性</w:t>
      </w:r>
      <w:r w:rsidRPr="008A4A61">
        <w:rPr>
          <w:rFonts w:asciiTheme="minorEastAsia" w:hAnsiTheme="minorEastAsia" w:cs="Times New Roman"/>
          <w:color w:val="000000"/>
          <w:szCs w:val="24"/>
        </w:rPr>
        <w:t>(</w:t>
      </w:r>
      <w:r w:rsidRPr="00881477">
        <w:rPr>
          <w:rFonts w:asciiTheme="minorEastAsia" w:hAnsiTheme="minorEastAsia" w:cs="Times New Roman"/>
          <w:color w:val="000000"/>
          <w:szCs w:val="24"/>
        </w:rPr>
        <w:t>Group functional sustainability</w:t>
      </w:r>
      <w:r w:rsidRPr="008A4A61">
        <w:rPr>
          <w:rFonts w:asciiTheme="minorEastAsia" w:hAnsiTheme="minorEastAsia" w:cs="Times New Roman"/>
          <w:color w:val="000000"/>
          <w:szCs w:val="24"/>
        </w:rPr>
        <w:t xml:space="preserve">) </w:t>
      </w:r>
      <w:r w:rsidRPr="008A4A61">
        <w:rPr>
          <w:rFonts w:asciiTheme="minorEastAsia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7F7D31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</w:pPr>
            <w:r w:rsidRPr="007F7D3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促进身份认同，学习，自我超越</w:t>
            </w:r>
          </w:p>
        </w:tc>
      </w:tr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7F7D31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</w:pPr>
            <w:r w:rsidRPr="007F7D3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eastAsia="zh-CN"/>
              </w:rPr>
              <w:t>适应性，连通性，连续性</w:t>
            </w:r>
          </w:p>
        </w:tc>
      </w:tr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881477" w:rsidRPr="00881477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881477">
              <w:rPr>
                <w:rFonts w:asciiTheme="majorEastAsia" w:eastAsiaTheme="majorEastAsia" w:hAnsiTheme="majorEastAsia" w:hint="eastAsia"/>
                <w:sz w:val="24"/>
                <w:szCs w:val="24"/>
              </w:rPr>
              <w:t>社</w:t>
            </w:r>
            <w:r w:rsidR="00EF0954" w:rsidRPr="009840AD">
              <w:rPr>
                <w:rFonts w:eastAsia="SimSun" w:hint="eastAsia"/>
                <w:lang w:eastAsia="zh-CN"/>
              </w:rPr>
              <w:t>区</w:t>
            </w:r>
          </w:p>
        </w:tc>
      </w:tr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28718D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8718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成</w:t>
            </w:r>
            <w:r w:rsidR="00881477" w:rsidRPr="0088147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员</w:t>
            </w:r>
          </w:p>
        </w:tc>
      </w:tr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536144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11EAA">
              <w:t>.716</w:t>
            </w:r>
          </w:p>
        </w:tc>
      </w:tr>
      <w:tr w:rsidR="00881477" w:rsidRPr="008A4A61" w:rsidTr="000B7D0E">
        <w:tc>
          <w:tcPr>
            <w:tcW w:w="10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881477" w:rsidRPr="008A4A61" w:rsidRDefault="00FF35AC" w:rsidP="00FF3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C2943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8765C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8765CE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8765C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DC2C09">
        <w:rPr>
          <w:rFonts w:eastAsia="SimSun" w:hint="eastAsia"/>
          <w:lang w:eastAsia="zh-CN"/>
        </w:rPr>
        <w:t>小组功能的可持续性</w:t>
      </w:r>
      <w:r w:rsidRPr="008A4A61">
        <w:rPr>
          <w:rFonts w:asciiTheme="minorEastAsia" w:hAnsiTheme="minorEastAsia" w:cs="Times New Roman" w:hint="eastAsia"/>
          <w:szCs w:val="24"/>
          <w:lang w:eastAsia="zh-CN"/>
        </w:rPr>
        <w:t>的</w:t>
      </w:r>
      <w:r w:rsidRPr="008A4A61">
        <w:rPr>
          <w:rFonts w:asciiTheme="minorEastAsia" w:hAnsiTheme="minorEastAsia" w:cs="Times New Roman" w:hint="eastAsia"/>
          <w:color w:val="000000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881477" w:rsidRPr="008A4A61" w:rsidTr="004765B0">
        <w:tc>
          <w:tcPr>
            <w:tcW w:w="28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881477" w:rsidRPr="008A4A61" w:rsidTr="004765B0">
        <w:tc>
          <w:tcPr>
            <w:tcW w:w="287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1–8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881477" w:rsidRPr="008A4A61" w:rsidRDefault="00881477" w:rsidP="0088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81477" w:rsidRPr="008A4A61" w:rsidTr="00AB5225">
        <w:tc>
          <w:tcPr>
            <w:tcW w:w="3431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881477" w:rsidRPr="008A4A61" w:rsidRDefault="00881477" w:rsidP="00476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行动</w:t>
            </w:r>
          </w:p>
        </w:tc>
      </w:tr>
      <w:tr w:rsidR="00AB5225" w:rsidRPr="008A4A61" w:rsidTr="00AB5225">
        <w:tc>
          <w:tcPr>
            <w:tcW w:w="3431" w:type="dxa"/>
            <w:shd w:val="clear" w:color="auto" w:fill="auto"/>
          </w:tcPr>
          <w:p w:rsidR="00AB5225" w:rsidRPr="008A4A61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AB5225" w:rsidRPr="00F0571D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F0571D">
              <w:rPr>
                <w:rFonts w:eastAsia="DengXian" w:hint="eastAsia"/>
                <w:color w:val="000000"/>
              </w:rPr>
              <w:t>赞赏</w:t>
            </w:r>
          </w:p>
        </w:tc>
      </w:tr>
      <w:tr w:rsidR="00AB5225" w:rsidRPr="008A4A61" w:rsidTr="00AB5225">
        <w:tc>
          <w:tcPr>
            <w:tcW w:w="3431" w:type="dxa"/>
            <w:shd w:val="clear" w:color="auto" w:fill="auto"/>
          </w:tcPr>
          <w:p w:rsidR="00AB5225" w:rsidRPr="008A4A61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AB5225" w:rsidRPr="00F0571D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F0571D">
              <w:rPr>
                <w:rFonts w:eastAsia="DengXian" w:hint="eastAsia"/>
              </w:rPr>
              <w:t>需要稍作推动</w:t>
            </w:r>
          </w:p>
        </w:tc>
      </w:tr>
      <w:tr w:rsidR="00AB5225" w:rsidRPr="008A4A61" w:rsidTr="00AB5225">
        <w:tc>
          <w:tcPr>
            <w:tcW w:w="3431" w:type="dxa"/>
            <w:shd w:val="clear" w:color="auto" w:fill="auto"/>
          </w:tcPr>
          <w:p w:rsidR="00AB5225" w:rsidRPr="008A4A61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AB5225" w:rsidRPr="00F0571D" w:rsidRDefault="00AB5225" w:rsidP="00AB5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F0571D">
              <w:rPr>
                <w:rFonts w:eastAsia="DengXian" w:hint="eastAsia"/>
              </w:rPr>
              <w:t>需要积极推动</w:t>
            </w:r>
            <w:bookmarkStart w:id="0" w:name="_GoBack"/>
            <w:bookmarkEnd w:id="0"/>
          </w:p>
        </w:tc>
      </w:tr>
    </w:tbl>
    <w:p w:rsidR="00AE5620" w:rsidRDefault="002348F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F7" w:rsidRDefault="002348F7" w:rsidP="00881477">
      <w:r>
        <w:separator/>
      </w:r>
    </w:p>
  </w:endnote>
  <w:endnote w:type="continuationSeparator" w:id="0">
    <w:p w:rsidR="002348F7" w:rsidRDefault="002348F7" w:rsidP="008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F7" w:rsidRDefault="002348F7" w:rsidP="00881477">
      <w:r>
        <w:separator/>
      </w:r>
    </w:p>
  </w:footnote>
  <w:footnote w:type="continuationSeparator" w:id="0">
    <w:p w:rsidR="002348F7" w:rsidRDefault="002348F7" w:rsidP="0088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3"/>
    <w:rsid w:val="000B7D0E"/>
    <w:rsid w:val="00143D49"/>
    <w:rsid w:val="00163127"/>
    <w:rsid w:val="001D63BA"/>
    <w:rsid w:val="002348F7"/>
    <w:rsid w:val="00261601"/>
    <w:rsid w:val="0028718D"/>
    <w:rsid w:val="002C02BA"/>
    <w:rsid w:val="003D4FB3"/>
    <w:rsid w:val="004C69B3"/>
    <w:rsid w:val="00536144"/>
    <w:rsid w:val="005446B3"/>
    <w:rsid w:val="006D2A9C"/>
    <w:rsid w:val="00767463"/>
    <w:rsid w:val="007C2943"/>
    <w:rsid w:val="007F7D31"/>
    <w:rsid w:val="00881477"/>
    <w:rsid w:val="00924431"/>
    <w:rsid w:val="00A4736F"/>
    <w:rsid w:val="00AB5225"/>
    <w:rsid w:val="00BA3799"/>
    <w:rsid w:val="00C8121B"/>
    <w:rsid w:val="00C910FC"/>
    <w:rsid w:val="00EF0954"/>
    <w:rsid w:val="00F0571D"/>
    <w:rsid w:val="00F206D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28B00-B65F-43C6-9786-55A687FC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4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477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8147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2020-09-23T08:42:00Z</dcterms:created>
  <dcterms:modified xsi:type="dcterms:W3CDTF">2020-09-29T02:10:00Z</dcterms:modified>
</cp:coreProperties>
</file>