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63B8" w14:textId="2A7ECF81" w:rsidR="00EC3FB9" w:rsidRPr="00B92066" w:rsidRDefault="004F64F4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 w:rsidRPr="00B92066">
        <w:rPr>
          <w:rFonts w:ascii="Times New Roman" w:eastAsia="宋体" w:hAnsi="Times New Roman" w:hint="eastAsia"/>
          <w:szCs w:val="24"/>
        </w:rPr>
        <w:t>個人的</w:t>
      </w:r>
      <w:r w:rsidR="00EC3FB9" w:rsidRPr="00B92066">
        <w:rPr>
          <w:rFonts w:ascii="Times New Roman" w:eastAsia="宋体" w:hAnsi="Times New Roman" w:hint="eastAsia"/>
          <w:szCs w:val="24"/>
        </w:rPr>
        <w:t>小組社會資本</w:t>
      </w:r>
      <w:r w:rsidR="00EC3FB9" w:rsidRPr="00B92066">
        <w:rPr>
          <w:rFonts w:ascii="Times New Roman" w:eastAsia="宋体" w:hAnsi="Times New Roman" w:cs="Times New Roman"/>
          <w:color w:val="000000"/>
          <w:szCs w:val="24"/>
        </w:rPr>
        <w:t>(</w:t>
      </w:r>
      <w:r w:rsidRPr="00B92066">
        <w:rPr>
          <w:rFonts w:ascii="Times New Roman" w:eastAsia="宋体" w:hAnsi="Times New Roman"/>
          <w:szCs w:val="24"/>
          <w:lang w:eastAsia="zh-CN"/>
        </w:rPr>
        <w:t>Group social capital for individuals</w:t>
      </w:r>
      <w:r w:rsidR="00EC3FB9" w:rsidRPr="00B92066">
        <w:rPr>
          <w:rFonts w:ascii="Times New Roman" w:eastAsia="宋体" w:hAnsi="Times New Roman" w:cs="Times New Roman"/>
          <w:color w:val="000000"/>
          <w:szCs w:val="24"/>
        </w:rPr>
        <w:t xml:space="preserve">) </w:t>
      </w:r>
      <w:r w:rsidR="00EC3FB9" w:rsidRPr="00B92066">
        <w:rPr>
          <w:rFonts w:ascii="Times New Roman" w:eastAsia="宋体" w:hAnsi="Times New Roman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D76C8" w:rsidRPr="00B92066" w14:paraId="00F279C5" w14:textId="77777777" w:rsidTr="005B38B8">
        <w:tc>
          <w:tcPr>
            <w:tcW w:w="1075" w:type="dxa"/>
            <w:shd w:val="clear" w:color="auto" w:fill="auto"/>
          </w:tcPr>
          <w:p w14:paraId="692E6EFF" w14:textId="77777777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35650EB8" w14:textId="05A79D65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促進親社會行為，共同利益，福祉，公民</w:t>
            </w:r>
            <w:r w:rsidRPr="00B92066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聯繫</w:t>
            </w:r>
          </w:p>
        </w:tc>
      </w:tr>
      <w:tr w:rsidR="00AD76C8" w:rsidRPr="00B92066" w14:paraId="32C6446E" w14:textId="77777777" w:rsidTr="005B38B8">
        <w:tc>
          <w:tcPr>
            <w:tcW w:w="1075" w:type="dxa"/>
            <w:shd w:val="clear" w:color="auto" w:fill="auto"/>
          </w:tcPr>
          <w:p w14:paraId="713634A2" w14:textId="77777777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478E224A" w14:textId="0A4DD67B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社群主義，自由</w:t>
            </w:r>
            <w:r w:rsidRPr="00B92066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至上</w:t>
            </w:r>
            <w:r w:rsidRPr="00B9206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主義，社會包容</w:t>
            </w:r>
          </w:p>
        </w:tc>
      </w:tr>
      <w:tr w:rsidR="00EC3FB9" w:rsidRPr="00B92066" w14:paraId="6BDDE841" w14:textId="77777777" w:rsidTr="005B38B8">
        <w:tc>
          <w:tcPr>
            <w:tcW w:w="1075" w:type="dxa"/>
            <w:shd w:val="clear" w:color="auto" w:fill="auto"/>
          </w:tcPr>
          <w:p w14:paraId="7B3BF7BD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469C0E50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hint="eastAsia"/>
                <w:sz w:val="24"/>
                <w:szCs w:val="24"/>
              </w:rPr>
              <w:t>社區</w:t>
            </w:r>
          </w:p>
        </w:tc>
      </w:tr>
      <w:tr w:rsidR="00EC3FB9" w:rsidRPr="00B92066" w14:paraId="1C80E78B" w14:textId="77777777" w:rsidTr="005B38B8">
        <w:tc>
          <w:tcPr>
            <w:tcW w:w="1075" w:type="dxa"/>
            <w:shd w:val="clear" w:color="auto" w:fill="auto"/>
          </w:tcPr>
          <w:p w14:paraId="3B23F39C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6D457405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成員</w:t>
            </w:r>
          </w:p>
        </w:tc>
      </w:tr>
      <w:tr w:rsidR="00EC3FB9" w:rsidRPr="00B92066" w14:paraId="3A842503" w14:textId="77777777" w:rsidTr="005B38B8">
        <w:tc>
          <w:tcPr>
            <w:tcW w:w="1075" w:type="dxa"/>
            <w:shd w:val="clear" w:color="auto" w:fill="auto"/>
          </w:tcPr>
          <w:p w14:paraId="183F7F90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570D7667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B9206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AD76C8" w:rsidRPr="00B92066" w14:paraId="49E229E1" w14:textId="77777777" w:rsidTr="005B38B8">
        <w:tc>
          <w:tcPr>
            <w:tcW w:w="1075" w:type="dxa"/>
            <w:shd w:val="clear" w:color="auto" w:fill="auto"/>
          </w:tcPr>
          <w:p w14:paraId="7A8CA486" w14:textId="77777777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090B0FA" w14:textId="1FD9BCC4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/>
                <w:sz w:val="24"/>
                <w:szCs w:val="24"/>
              </w:rPr>
              <w:t>.</w:t>
            </w:r>
            <w:r w:rsidRPr="00B92066">
              <w:rPr>
                <w:rFonts w:ascii="Times New Roman" w:eastAsia="宋体" w:hAnsi="Times New Roman" w:hint="eastAsia"/>
                <w:sz w:val="24"/>
                <w:szCs w:val="24"/>
              </w:rPr>
              <w:t>858</w:t>
            </w:r>
          </w:p>
        </w:tc>
      </w:tr>
      <w:tr w:rsidR="00AD76C8" w:rsidRPr="00B92066" w14:paraId="58801579" w14:textId="77777777" w:rsidTr="005B38B8">
        <w:tc>
          <w:tcPr>
            <w:tcW w:w="1075" w:type="dxa"/>
            <w:shd w:val="clear" w:color="auto" w:fill="auto"/>
          </w:tcPr>
          <w:p w14:paraId="046D8C63" w14:textId="77777777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79AF6344" w14:textId="7F2B6545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>Mok</w:t>
            </w:r>
            <w:proofErr w:type="spellEnd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>, Bong-ho, Chau-</w:t>
            </w:r>
            <w:proofErr w:type="spellStart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>kiu</w:t>
            </w:r>
            <w:proofErr w:type="spellEnd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 xml:space="preserve"> Cheung, and Steven </w:t>
            </w:r>
            <w:proofErr w:type="spellStart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>Sek</w:t>
            </w:r>
            <w:proofErr w:type="spellEnd"/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 xml:space="preserve">-yum Ngai. 2006. </w:t>
            </w:r>
            <w:r w:rsidRPr="00B92066">
              <w:rPr>
                <w:rFonts w:ascii="Times New Roman" w:eastAsia="宋体" w:hAnsi="Times New Roman"/>
                <w:bCs/>
                <w:i/>
                <w:sz w:val="24"/>
                <w:szCs w:val="24"/>
                <w:lang w:eastAsia="en-US"/>
              </w:rPr>
              <w:t>Professional Contribution to the Sustainability of Self-help Groups and Their Social Capital Created in CIIF Projects</w:t>
            </w:r>
            <w:r w:rsidRPr="00B92066">
              <w:rPr>
                <w:rFonts w:ascii="Times New Roman" w:eastAsia="宋体" w:hAnsi="Times New Roman"/>
                <w:bCs/>
                <w:sz w:val="24"/>
                <w:szCs w:val="24"/>
                <w:lang w:eastAsia="en-US"/>
              </w:rPr>
              <w:t>. Hong Kong, China: Community Investment and Inclusion Fund.</w:t>
            </w:r>
          </w:p>
        </w:tc>
      </w:tr>
    </w:tbl>
    <w:p w14:paraId="44C4A0D8" w14:textId="77777777" w:rsidR="00EC3FB9" w:rsidRPr="00B92066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</w:p>
    <w:p w14:paraId="465B48CC" w14:textId="10EB26BB" w:rsidR="00EC3FB9" w:rsidRPr="00B92066" w:rsidRDefault="00AD76C8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 w:rsidRPr="00B92066">
        <w:rPr>
          <w:rFonts w:ascii="Times New Roman" w:eastAsia="宋体" w:hAnsi="Times New Roman" w:hint="eastAsia"/>
          <w:szCs w:val="24"/>
        </w:rPr>
        <w:t>個人的</w:t>
      </w:r>
      <w:r w:rsidR="00EC3FB9" w:rsidRPr="00B92066">
        <w:rPr>
          <w:rFonts w:ascii="Times New Roman" w:eastAsia="宋体" w:hAnsi="Times New Roman" w:hint="eastAsia"/>
          <w:szCs w:val="24"/>
        </w:rPr>
        <w:t>小組社會資本</w:t>
      </w:r>
      <w:r w:rsidR="00EC3FB9" w:rsidRPr="00B92066">
        <w:rPr>
          <w:rFonts w:ascii="Times New Roman" w:eastAsia="宋体" w:hAnsi="Times New Roman" w:cs="Times New Roman" w:hint="eastAsia"/>
          <w:szCs w:val="24"/>
        </w:rPr>
        <w:t>的</w:t>
      </w:r>
      <w:r w:rsidR="00EC3FB9" w:rsidRPr="00B92066">
        <w:rPr>
          <w:rFonts w:ascii="Times New Roman" w:eastAsia="宋体" w:hAnsi="Times New Roman" w:cs="Times New Roman" w:hint="eastAsia"/>
          <w:color w:val="00000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6"/>
        <w:gridCol w:w="1161"/>
        <w:gridCol w:w="1161"/>
        <w:gridCol w:w="1161"/>
        <w:gridCol w:w="1163"/>
      </w:tblGrid>
      <w:tr w:rsidR="00AD76C8" w:rsidRPr="00B92066" w14:paraId="30497546" w14:textId="77777777" w:rsidTr="00952AAC">
        <w:tc>
          <w:tcPr>
            <w:tcW w:w="2875" w:type="dxa"/>
            <w:shd w:val="clear" w:color="auto" w:fill="auto"/>
          </w:tcPr>
          <w:p w14:paraId="6F84EA09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59134524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350693E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EE25055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B309A6E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2A147B9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szCs w:val="24"/>
              </w:rPr>
              <w:t>很多</w:t>
            </w:r>
          </w:p>
        </w:tc>
      </w:tr>
      <w:tr w:rsidR="00AD76C8" w:rsidRPr="00B92066" w14:paraId="460AD5B6" w14:textId="77777777" w:rsidTr="00952AAC">
        <w:tc>
          <w:tcPr>
            <w:tcW w:w="2875" w:type="dxa"/>
            <w:shd w:val="clear" w:color="auto" w:fill="auto"/>
          </w:tcPr>
          <w:p w14:paraId="0D24DC05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項目</w:t>
            </w: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 xml:space="preserve">1 </w:t>
            </w:r>
            <w:proofErr w:type="gramStart"/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–</w:t>
            </w:r>
            <w:proofErr w:type="gramEnd"/>
            <w:r w:rsidRPr="00B92066">
              <w:rPr>
                <w:rFonts w:ascii="Times New Roman" w:eastAsia="宋体" w:hAnsi="Times New Roman" w:hint="eastAsia"/>
                <w:color w:val="000000"/>
                <w:szCs w:val="24"/>
              </w:rPr>
              <w:t>10</w:t>
            </w: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A195A45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9A8FA96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2A20717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CF6B27B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F29EA35" w14:textId="77777777" w:rsidR="00AD76C8" w:rsidRPr="00B92066" w:rsidRDefault="00AD76C8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100</w:t>
            </w:r>
          </w:p>
        </w:tc>
      </w:tr>
    </w:tbl>
    <w:p w14:paraId="37049B24" w14:textId="77777777" w:rsidR="00EC3FB9" w:rsidRPr="00B92066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</w:p>
    <w:p w14:paraId="46C09689" w14:textId="77777777" w:rsidR="00EC3FB9" w:rsidRPr="00B92066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C3FB9" w:rsidRPr="00B92066" w14:paraId="1EC8A083" w14:textId="77777777" w:rsidTr="005B38B8">
        <w:tc>
          <w:tcPr>
            <w:tcW w:w="3431" w:type="dxa"/>
            <w:shd w:val="clear" w:color="auto" w:fill="auto"/>
          </w:tcPr>
          <w:p w14:paraId="655BD32B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14:paraId="0EC10AD1" w14:textId="77777777" w:rsidR="00EC3FB9" w:rsidRPr="00B92066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行動</w:t>
            </w:r>
          </w:p>
        </w:tc>
      </w:tr>
      <w:tr w:rsidR="00AD76C8" w:rsidRPr="00B92066" w14:paraId="515925F5" w14:textId="77777777" w:rsidTr="005B38B8">
        <w:tc>
          <w:tcPr>
            <w:tcW w:w="3431" w:type="dxa"/>
            <w:shd w:val="clear" w:color="auto" w:fill="auto"/>
          </w:tcPr>
          <w:p w14:paraId="11C277FE" w14:textId="4829E8EF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C81F9CD" w14:textId="0AD9EED8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讚賞</w:t>
            </w:r>
          </w:p>
        </w:tc>
      </w:tr>
      <w:tr w:rsidR="00AD76C8" w:rsidRPr="00B92066" w14:paraId="067D0319" w14:textId="77777777" w:rsidTr="005B38B8">
        <w:tc>
          <w:tcPr>
            <w:tcW w:w="3431" w:type="dxa"/>
            <w:shd w:val="clear" w:color="auto" w:fill="auto"/>
          </w:tcPr>
          <w:p w14:paraId="641204D7" w14:textId="65AC9C06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25087F8" w14:textId="29EA7DEE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需要稍作推動</w:t>
            </w:r>
          </w:p>
        </w:tc>
      </w:tr>
      <w:tr w:rsidR="00AD76C8" w:rsidRPr="00B92066" w14:paraId="242CBE3C" w14:textId="77777777" w:rsidTr="005B38B8">
        <w:tc>
          <w:tcPr>
            <w:tcW w:w="3431" w:type="dxa"/>
            <w:shd w:val="clear" w:color="auto" w:fill="auto"/>
          </w:tcPr>
          <w:p w14:paraId="04EC8CEF" w14:textId="23EDCE95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1E75ECE" w14:textId="751AE9AA" w:rsidR="00AD76C8" w:rsidRPr="00B92066" w:rsidRDefault="00AD76C8" w:rsidP="00AD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92066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需要積極推動</w:t>
            </w:r>
          </w:p>
        </w:tc>
      </w:tr>
    </w:tbl>
    <w:p w14:paraId="638ABC85" w14:textId="77777777" w:rsidR="00AE5620" w:rsidRPr="00B92066" w:rsidRDefault="000C3D2E">
      <w:pPr>
        <w:rPr>
          <w:rFonts w:ascii="Times New Roman" w:eastAsia="宋体" w:hAnsi="Times New Roman"/>
          <w:szCs w:val="24"/>
        </w:rPr>
      </w:pPr>
    </w:p>
    <w:sectPr w:rsidR="00AE5620" w:rsidRPr="00B9206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B267" w14:textId="77777777" w:rsidR="000C3D2E" w:rsidRDefault="000C3D2E" w:rsidP="00EC3FB9">
      <w:r>
        <w:separator/>
      </w:r>
    </w:p>
  </w:endnote>
  <w:endnote w:type="continuationSeparator" w:id="0">
    <w:p w14:paraId="6F20EE1B" w14:textId="77777777" w:rsidR="000C3D2E" w:rsidRDefault="000C3D2E" w:rsidP="00EC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5C61" w14:textId="77777777" w:rsidR="000C3D2E" w:rsidRDefault="000C3D2E" w:rsidP="00EC3FB9">
      <w:r>
        <w:separator/>
      </w:r>
    </w:p>
  </w:footnote>
  <w:footnote w:type="continuationSeparator" w:id="0">
    <w:p w14:paraId="64AF3E0B" w14:textId="77777777" w:rsidR="000C3D2E" w:rsidRDefault="000C3D2E" w:rsidP="00EC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7B"/>
    <w:rsid w:val="000C3D2E"/>
    <w:rsid w:val="00180C7B"/>
    <w:rsid w:val="001C7D6F"/>
    <w:rsid w:val="003D4FB3"/>
    <w:rsid w:val="00486C6B"/>
    <w:rsid w:val="004F64F4"/>
    <w:rsid w:val="00657355"/>
    <w:rsid w:val="00924431"/>
    <w:rsid w:val="00AD76C8"/>
    <w:rsid w:val="00B92066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C72A3F"/>
  <w15:chartTrackingRefBased/>
  <w15:docId w15:val="{D6D08B16-C947-4E2D-B5C8-16C348E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C3F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C3FB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C3FB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C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2020-11-23T08:29:00Z</dcterms:created>
  <dcterms:modified xsi:type="dcterms:W3CDTF">2021-09-27T08:25:00Z</dcterms:modified>
</cp:coreProperties>
</file>