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12A0" w14:textId="54D5884E" w:rsidR="00B93811" w:rsidRPr="00483C17" w:rsidRDefault="00B93811" w:rsidP="00B93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483C17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835D8A" w:rsidRPr="00483C17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Rosenberg Self-Esteem Scale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50"/>
        <w:gridCol w:w="7666"/>
      </w:tblGrid>
      <w:tr w:rsidR="00B93811" w:rsidRPr="00483C17" w14:paraId="7EA697E1" w14:textId="77777777" w:rsidTr="00EA7CAD">
        <w:tc>
          <w:tcPr>
            <w:tcW w:w="1192" w:type="dxa"/>
            <w:shd w:val="clear" w:color="auto" w:fill="auto"/>
          </w:tcPr>
          <w:p w14:paraId="20047E09" w14:textId="66D70AC2" w:rsidR="00B93811" w:rsidRPr="00483C17" w:rsidRDefault="00B93811" w:rsidP="00B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bookmarkStart w:id="0" w:name="_Hlk138838377"/>
            <w:r w:rsidRPr="00483C17">
              <w:rPr>
                <w:rFonts w:ascii="Times New Roman" w:hAnsi="Times New Roman" w:cs="Times New Roman"/>
                <w:sz w:val="24"/>
                <w:szCs w:val="24"/>
              </w:rPr>
              <w:t>Function</w:t>
            </w:r>
          </w:p>
        </w:tc>
        <w:tc>
          <w:tcPr>
            <w:tcW w:w="7824" w:type="dxa"/>
            <w:shd w:val="clear" w:color="auto" w:fill="auto"/>
          </w:tcPr>
          <w:p w14:paraId="6763E720" w14:textId="5F7302AD" w:rsidR="00B93811" w:rsidRPr="00483C17" w:rsidRDefault="008B7F93" w:rsidP="00B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S</w:t>
            </w:r>
            <w:r w:rsidR="004B4C9E" w:rsidRPr="00483C1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elf-confidence, </w:t>
            </w:r>
            <w:r w:rsidR="00764827" w:rsidRPr="00483C1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resilience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, self-efficacy</w:t>
            </w:r>
          </w:p>
        </w:tc>
      </w:tr>
      <w:tr w:rsidR="00B93811" w:rsidRPr="00483C17" w14:paraId="5CE5E9DE" w14:textId="77777777" w:rsidTr="00EA7CAD">
        <w:tc>
          <w:tcPr>
            <w:tcW w:w="1192" w:type="dxa"/>
            <w:shd w:val="clear" w:color="auto" w:fill="auto"/>
          </w:tcPr>
          <w:p w14:paraId="581D8A19" w14:textId="2BEA7033" w:rsidR="00B93811" w:rsidRPr="00483C17" w:rsidRDefault="00B93811" w:rsidP="00B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83C17">
              <w:rPr>
                <w:rFonts w:ascii="Times New Roman" w:hAnsi="Times New Roman" w:cs="Times New Roman"/>
                <w:sz w:val="24"/>
                <w:szCs w:val="24"/>
              </w:rPr>
              <w:t>Relevance</w:t>
            </w:r>
          </w:p>
        </w:tc>
        <w:tc>
          <w:tcPr>
            <w:tcW w:w="7824" w:type="dxa"/>
            <w:shd w:val="clear" w:color="auto" w:fill="auto"/>
          </w:tcPr>
          <w:p w14:paraId="0047C890" w14:textId="11567263" w:rsidR="00B93811" w:rsidRPr="00483C17" w:rsidRDefault="008B7F93" w:rsidP="00B9381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W</w:t>
            </w:r>
            <w:r w:rsidR="00047714" w:rsidRPr="00483C1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ell-being, performance, </w:t>
            </w:r>
            <w:r w:rsidR="00483C17" w:rsidRPr="00483C1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life satisfaction</w:t>
            </w:r>
          </w:p>
        </w:tc>
      </w:tr>
      <w:tr w:rsidR="00EA7CAD" w:rsidRPr="00483C17" w14:paraId="6319E1D8" w14:textId="77777777" w:rsidTr="00EA7CAD">
        <w:tc>
          <w:tcPr>
            <w:tcW w:w="1192" w:type="dxa"/>
            <w:shd w:val="clear" w:color="auto" w:fill="auto"/>
          </w:tcPr>
          <w:p w14:paraId="7B49D445" w14:textId="19F7755C" w:rsidR="00EA7CAD" w:rsidRPr="00483C17" w:rsidRDefault="00EA7CAD" w:rsidP="00EA7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83C17">
              <w:rPr>
                <w:rFonts w:ascii="Times New Roman" w:hAnsi="Times New Roman" w:cs="Times New Roman"/>
                <w:sz w:val="24"/>
                <w:szCs w:val="24"/>
              </w:rPr>
              <w:t>Target</w:t>
            </w:r>
          </w:p>
        </w:tc>
        <w:tc>
          <w:tcPr>
            <w:tcW w:w="7824" w:type="dxa"/>
            <w:shd w:val="clear" w:color="auto" w:fill="auto"/>
          </w:tcPr>
          <w:p w14:paraId="5A61557F" w14:textId="17B36F91" w:rsidR="00EA7CAD" w:rsidRPr="00483C17" w:rsidRDefault="00EA7CAD" w:rsidP="00EA7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83C1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</w:tr>
      <w:tr w:rsidR="00EA7CAD" w:rsidRPr="00483C17" w14:paraId="20E06E1A" w14:textId="77777777" w:rsidTr="00EA7CAD">
        <w:tc>
          <w:tcPr>
            <w:tcW w:w="1192" w:type="dxa"/>
            <w:shd w:val="clear" w:color="auto" w:fill="auto"/>
          </w:tcPr>
          <w:p w14:paraId="72FA0D35" w14:textId="44FB8E88" w:rsidR="00EA7CAD" w:rsidRPr="00483C17" w:rsidRDefault="00EA7CAD" w:rsidP="00EA7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83C17">
              <w:rPr>
                <w:rFonts w:ascii="Times New Roman" w:hAnsi="Times New Roman" w:cs="Times New Roman"/>
                <w:sz w:val="24"/>
                <w:szCs w:val="24"/>
              </w:rPr>
              <w:t>Respondent</w:t>
            </w:r>
          </w:p>
        </w:tc>
        <w:tc>
          <w:tcPr>
            <w:tcW w:w="7824" w:type="dxa"/>
            <w:shd w:val="clear" w:color="auto" w:fill="auto"/>
          </w:tcPr>
          <w:p w14:paraId="7DD9A01D" w14:textId="78E04549" w:rsidR="00EA7CAD" w:rsidRPr="00483C17" w:rsidRDefault="00EA7CAD" w:rsidP="00EA7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83C1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Adults</w:t>
            </w:r>
          </w:p>
        </w:tc>
      </w:tr>
      <w:tr w:rsidR="00EA7CAD" w:rsidRPr="00483C17" w14:paraId="529C2C63" w14:textId="77777777" w:rsidTr="00EA7CAD">
        <w:tc>
          <w:tcPr>
            <w:tcW w:w="1192" w:type="dxa"/>
            <w:shd w:val="clear" w:color="auto" w:fill="auto"/>
          </w:tcPr>
          <w:p w14:paraId="5CEC8EC5" w14:textId="3A37590E" w:rsidR="00EA7CAD" w:rsidRPr="00483C17" w:rsidRDefault="00EA7CAD" w:rsidP="00EA7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83C17">
              <w:rPr>
                <w:rFonts w:ascii="Times New Roman" w:hAnsi="Times New Roman" w:cs="Times New Roman"/>
                <w:sz w:val="24"/>
                <w:szCs w:val="24"/>
              </w:rPr>
              <w:t>Feature</w:t>
            </w:r>
          </w:p>
        </w:tc>
        <w:tc>
          <w:tcPr>
            <w:tcW w:w="7824" w:type="dxa"/>
            <w:shd w:val="clear" w:color="auto" w:fill="auto"/>
          </w:tcPr>
          <w:p w14:paraId="7A2E05A9" w14:textId="719218A4" w:rsidR="00EA7CAD" w:rsidRPr="00483C17" w:rsidRDefault="00835D8A" w:rsidP="00EA7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83C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</w:t>
            </w:r>
            <w:r w:rsidR="00EA7CAD" w:rsidRPr="00483C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EA7CAD" w:rsidRPr="00483C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items in </w:t>
            </w:r>
            <w:r w:rsidRPr="00483C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</w:t>
            </w:r>
            <w:r w:rsidR="00EA7CAD" w:rsidRPr="00483C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-point rating scale</w:t>
            </w:r>
          </w:p>
        </w:tc>
      </w:tr>
      <w:tr w:rsidR="00B93811" w:rsidRPr="00483C17" w14:paraId="0B337992" w14:textId="77777777" w:rsidTr="00EA7CAD">
        <w:tc>
          <w:tcPr>
            <w:tcW w:w="1192" w:type="dxa"/>
            <w:shd w:val="clear" w:color="auto" w:fill="auto"/>
          </w:tcPr>
          <w:p w14:paraId="4C5FC5E1" w14:textId="22691894" w:rsidR="00B93811" w:rsidRPr="00483C17" w:rsidRDefault="00B93811" w:rsidP="00B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83C17">
              <w:rPr>
                <w:rFonts w:ascii="Times New Roman" w:hAnsi="Times New Roman" w:cs="Times New Roman"/>
                <w:sz w:val="24"/>
                <w:szCs w:val="24"/>
              </w:rPr>
              <w:t>Reliability</w:t>
            </w:r>
          </w:p>
        </w:tc>
        <w:tc>
          <w:tcPr>
            <w:tcW w:w="7824" w:type="dxa"/>
            <w:shd w:val="clear" w:color="auto" w:fill="auto"/>
          </w:tcPr>
          <w:p w14:paraId="11372281" w14:textId="352256E5" w:rsidR="00B93811" w:rsidRPr="00483C17" w:rsidRDefault="00B93811" w:rsidP="00B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83C1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</w:t>
            </w:r>
            <w:r w:rsidR="00184818" w:rsidRPr="00483C1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B93811" w:rsidRPr="00483C17" w14:paraId="16FD651E" w14:textId="77777777" w:rsidTr="00EA7CAD">
        <w:tc>
          <w:tcPr>
            <w:tcW w:w="1192" w:type="dxa"/>
            <w:shd w:val="clear" w:color="auto" w:fill="auto"/>
          </w:tcPr>
          <w:p w14:paraId="50CB8D30" w14:textId="29FE9331" w:rsidR="00B93811" w:rsidRPr="00483C17" w:rsidRDefault="00B93811" w:rsidP="00B9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83C17">
              <w:rPr>
                <w:rFonts w:ascii="Times New Roman" w:hAnsi="Times New Roman" w:cs="Times New Roman"/>
                <w:sz w:val="24"/>
                <w:szCs w:val="24"/>
              </w:rPr>
              <w:t>References</w:t>
            </w:r>
          </w:p>
        </w:tc>
        <w:tc>
          <w:tcPr>
            <w:tcW w:w="7824" w:type="dxa"/>
            <w:shd w:val="clear" w:color="auto" w:fill="auto"/>
          </w:tcPr>
          <w:p w14:paraId="79703A4F" w14:textId="77777777" w:rsidR="00DB575C" w:rsidRPr="00483C17" w:rsidRDefault="00DB575C" w:rsidP="00C75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left="480" w:hangingChars="200" w:hanging="480"/>
              <w:jc w:val="left"/>
              <w:rPr>
                <w:rFonts w:ascii="Times New Roman" w:eastAsia="等线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83C17">
              <w:rPr>
                <w:rFonts w:ascii="Times New Roman" w:eastAsia="等线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Rosenberg, M. (1965). Rosenberg Self-Esteem Scale (RSES) [Database record]. </w:t>
            </w:r>
            <w:r w:rsidRPr="00483C17">
              <w:rPr>
                <w:rFonts w:ascii="Times New Roman" w:eastAsia="等线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APA </w:t>
            </w:r>
            <w:proofErr w:type="spellStart"/>
            <w:r w:rsidRPr="00483C17">
              <w:rPr>
                <w:rFonts w:ascii="Times New Roman" w:eastAsia="等线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PsycTests</w:t>
            </w:r>
            <w:proofErr w:type="spellEnd"/>
            <w:r w:rsidRPr="00483C17">
              <w:rPr>
                <w:rFonts w:ascii="Times New Roman" w:eastAsia="等线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hyperlink r:id="rId10" w:history="1">
              <w:r w:rsidRPr="00483C17">
                <w:rPr>
                  <w:rStyle w:val="af"/>
                  <w:rFonts w:ascii="Times New Roman" w:eastAsia="等线" w:hAnsi="Times New Roman" w:cs="Times New Roman"/>
                  <w:sz w:val="24"/>
                  <w:szCs w:val="24"/>
                  <w:shd w:val="clear" w:color="auto" w:fill="FFFFFF"/>
                </w:rPr>
                <w:t>https://doi.org/10.1037/t01038-000</w:t>
              </w:r>
            </w:hyperlink>
          </w:p>
          <w:p w14:paraId="53203E28" w14:textId="761FE3A0" w:rsidR="00474900" w:rsidRPr="00474900" w:rsidRDefault="003536D7" w:rsidP="00474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left="480" w:hangingChars="200" w:hanging="480"/>
              <w:jc w:val="left"/>
              <w:rPr>
                <w:rFonts w:ascii="Times New Roman" w:eastAsia="等线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83C1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Yeung, K.C. (1998) The dynamics of interparental conflict and adolescent’s behavior problems. </w:t>
            </w:r>
            <w:r w:rsidRPr="00483C1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Ph.D. Thesis, University of Hong Kong, Hong Kong. (Unpublished Ph.D. Thesis)</w:t>
            </w:r>
            <w:r w:rsidR="00474900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hyperlink r:id="rId11" w:history="1">
              <w:r w:rsidR="004926DB" w:rsidRPr="006717DA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https://doi.org/10.5353/th_b2980738</w:t>
              </w:r>
            </w:hyperlink>
          </w:p>
        </w:tc>
      </w:tr>
    </w:tbl>
    <w:p w14:paraId="121CE88C" w14:textId="77777777" w:rsidR="00B93811" w:rsidRPr="00483C17" w:rsidRDefault="00B93811" w:rsidP="00B93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0BF2AAE0" w14:textId="79F202E2" w:rsidR="003F3186" w:rsidRPr="00483C17" w:rsidRDefault="003F3186" w:rsidP="003F3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483C17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835D8A" w:rsidRPr="00483C17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Rosenberg Self-Esteem Scale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972"/>
        <w:gridCol w:w="1523"/>
        <w:gridCol w:w="1524"/>
        <w:gridCol w:w="1524"/>
        <w:gridCol w:w="1524"/>
      </w:tblGrid>
      <w:tr w:rsidR="00AA603A" w:rsidRPr="00483C17" w14:paraId="6E8BA38D" w14:textId="77777777" w:rsidTr="009575A6">
        <w:tc>
          <w:tcPr>
            <w:tcW w:w="2972" w:type="dxa"/>
            <w:vAlign w:val="center"/>
          </w:tcPr>
          <w:p w14:paraId="0A98A683" w14:textId="5A0F5C15" w:rsidR="00AA603A" w:rsidRPr="00483C17" w:rsidRDefault="00AA603A" w:rsidP="00AA6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83C17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</w:p>
        </w:tc>
        <w:tc>
          <w:tcPr>
            <w:tcW w:w="1523" w:type="dxa"/>
            <w:vAlign w:val="center"/>
          </w:tcPr>
          <w:p w14:paraId="0E124A9F" w14:textId="3769E21B" w:rsidR="00AA603A" w:rsidRPr="00AA603A" w:rsidRDefault="00AA603A" w:rsidP="00AA6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A603A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1524" w:type="dxa"/>
            <w:vAlign w:val="center"/>
          </w:tcPr>
          <w:p w14:paraId="6EC55C46" w14:textId="3E09D790" w:rsidR="00AA603A" w:rsidRPr="00AA603A" w:rsidRDefault="00AA603A" w:rsidP="00AA6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A603A"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1524" w:type="dxa"/>
            <w:vAlign w:val="center"/>
          </w:tcPr>
          <w:p w14:paraId="2471D135" w14:textId="762C6586" w:rsidR="00AA603A" w:rsidRPr="00AA603A" w:rsidRDefault="00AA603A" w:rsidP="00AA6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A603A"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1524" w:type="dxa"/>
          </w:tcPr>
          <w:p w14:paraId="3D73A7C2" w14:textId="4B0CF009" w:rsidR="00AA603A" w:rsidRPr="00AA603A" w:rsidRDefault="00AA603A" w:rsidP="00AA6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A603A">
              <w:rPr>
                <w:rFonts w:ascii="Times New Roman" w:hAnsi="Times New Roman" w:cs="Times New Roman"/>
              </w:rPr>
              <w:t>Strongly disagree</w:t>
            </w:r>
          </w:p>
        </w:tc>
      </w:tr>
      <w:tr w:rsidR="00084129" w:rsidRPr="00483C17" w14:paraId="4636CCEE" w14:textId="77777777" w:rsidTr="009575A6">
        <w:tc>
          <w:tcPr>
            <w:tcW w:w="2972" w:type="dxa"/>
          </w:tcPr>
          <w:p w14:paraId="142DAEDC" w14:textId="5295896C" w:rsidR="00084129" w:rsidRPr="00483C17" w:rsidRDefault="00084129" w:rsidP="003F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83C17">
              <w:rPr>
                <w:rFonts w:ascii="Times New Roman" w:hAnsi="Times New Roman" w:cs="Times New Roman"/>
                <w:sz w:val="24"/>
                <w:szCs w:val="24"/>
              </w:rPr>
              <w:t xml:space="preserve">Score for Items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2, 5, 6, 8, 9</w:t>
            </w:r>
          </w:p>
        </w:tc>
        <w:tc>
          <w:tcPr>
            <w:tcW w:w="1523" w:type="dxa"/>
            <w:vAlign w:val="center"/>
          </w:tcPr>
          <w:p w14:paraId="04E7DC01" w14:textId="77777777" w:rsidR="00084129" w:rsidRPr="00483C17" w:rsidRDefault="00084129" w:rsidP="003F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83C1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14:paraId="4DEFC96F" w14:textId="7840185D" w:rsidR="00084129" w:rsidRPr="00483C17" w:rsidRDefault="00163C97" w:rsidP="003F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1524" w:type="dxa"/>
            <w:vAlign w:val="center"/>
          </w:tcPr>
          <w:p w14:paraId="030F9493" w14:textId="433BD505" w:rsidR="00084129" w:rsidRPr="00483C17" w:rsidRDefault="00163C97" w:rsidP="003F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66.67</w:t>
            </w:r>
          </w:p>
        </w:tc>
        <w:tc>
          <w:tcPr>
            <w:tcW w:w="1524" w:type="dxa"/>
            <w:vAlign w:val="center"/>
          </w:tcPr>
          <w:p w14:paraId="07C37870" w14:textId="5EAD6743" w:rsidR="00084129" w:rsidRPr="00483C17" w:rsidRDefault="00163C97" w:rsidP="003F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84129" w:rsidRPr="00483C17" w14:paraId="655DA163" w14:textId="77777777" w:rsidTr="009575A6">
        <w:tc>
          <w:tcPr>
            <w:tcW w:w="2972" w:type="dxa"/>
          </w:tcPr>
          <w:p w14:paraId="6A26F1AB" w14:textId="3D215766" w:rsidR="00084129" w:rsidRPr="00483C17" w:rsidRDefault="00084129" w:rsidP="003F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7">
              <w:rPr>
                <w:rFonts w:ascii="Times New Roman" w:hAnsi="Times New Roman" w:cs="Times New Roman"/>
                <w:sz w:val="24"/>
                <w:szCs w:val="24"/>
              </w:rPr>
              <w:t>Score for Items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3, 4, 7, 10</w:t>
            </w:r>
            <w:r w:rsidR="00E2145A">
              <w:rPr>
                <w:rFonts w:ascii="Times New Roman" w:hAnsi="Times New Roman" w:cs="Times New Roman"/>
                <w:sz w:val="24"/>
                <w:szCs w:val="24"/>
              </w:rPr>
              <w:t xml:space="preserve"> (Reverse-coded)</w:t>
            </w:r>
          </w:p>
        </w:tc>
        <w:tc>
          <w:tcPr>
            <w:tcW w:w="1523" w:type="dxa"/>
            <w:vAlign w:val="center"/>
          </w:tcPr>
          <w:p w14:paraId="73121438" w14:textId="386FA286" w:rsidR="00084129" w:rsidRPr="00483C17" w:rsidRDefault="00163C97" w:rsidP="003F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24" w:type="dxa"/>
            <w:vAlign w:val="center"/>
          </w:tcPr>
          <w:p w14:paraId="179EA627" w14:textId="6FA31F65" w:rsidR="00084129" w:rsidRPr="00483C17" w:rsidRDefault="00163C97" w:rsidP="003F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66.67</w:t>
            </w:r>
          </w:p>
        </w:tc>
        <w:tc>
          <w:tcPr>
            <w:tcW w:w="1524" w:type="dxa"/>
            <w:vAlign w:val="center"/>
          </w:tcPr>
          <w:p w14:paraId="3C58D8BF" w14:textId="37E7407E" w:rsidR="00084129" w:rsidRPr="00483C17" w:rsidRDefault="00163C97" w:rsidP="003F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1524" w:type="dxa"/>
            <w:vAlign w:val="center"/>
          </w:tcPr>
          <w:p w14:paraId="377FE22A" w14:textId="6968012C" w:rsidR="00084129" w:rsidRPr="00483C17" w:rsidRDefault="00163C97" w:rsidP="003F3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</w:tbl>
    <w:p w14:paraId="3F60A8FE" w14:textId="77777777" w:rsidR="00B93811" w:rsidRPr="00483C17" w:rsidRDefault="00B93811" w:rsidP="00B93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483C17" w14:paraId="5B3C8855" w14:textId="77777777" w:rsidTr="002566C4">
        <w:tc>
          <w:tcPr>
            <w:tcW w:w="3708" w:type="dxa"/>
            <w:shd w:val="clear" w:color="auto" w:fill="auto"/>
          </w:tcPr>
          <w:bookmarkEnd w:id="0"/>
          <w:p w14:paraId="55ACA06C" w14:textId="77777777" w:rsidR="00DC2F53" w:rsidRPr="00483C17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83C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8" w:type="dxa"/>
            <w:shd w:val="clear" w:color="auto" w:fill="auto"/>
          </w:tcPr>
          <w:p w14:paraId="5A932D45" w14:textId="77777777" w:rsidR="00DC2F53" w:rsidRPr="00483C17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83C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2566C4" w:rsidRPr="00483C17" w14:paraId="2F0E98E0" w14:textId="77777777" w:rsidTr="002566C4">
        <w:tc>
          <w:tcPr>
            <w:tcW w:w="3708" w:type="dxa"/>
            <w:shd w:val="clear" w:color="auto" w:fill="auto"/>
          </w:tcPr>
          <w:p w14:paraId="3C46FDAB" w14:textId="77777777" w:rsidR="002566C4" w:rsidRPr="00483C17" w:rsidRDefault="002566C4" w:rsidP="0025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83C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8" w:type="dxa"/>
            <w:shd w:val="clear" w:color="auto" w:fill="auto"/>
            <w:vAlign w:val="center"/>
          </w:tcPr>
          <w:p w14:paraId="0A7E6C54" w14:textId="381AD873" w:rsidR="002566C4" w:rsidRPr="00483C17" w:rsidRDefault="00C80476" w:rsidP="0025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83C1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Appreciation </w:t>
            </w:r>
          </w:p>
        </w:tc>
      </w:tr>
      <w:tr w:rsidR="002566C4" w:rsidRPr="00483C17" w14:paraId="319D3CA9" w14:textId="77777777" w:rsidTr="002566C4">
        <w:tc>
          <w:tcPr>
            <w:tcW w:w="3708" w:type="dxa"/>
            <w:shd w:val="clear" w:color="auto" w:fill="auto"/>
          </w:tcPr>
          <w:p w14:paraId="5E0B925B" w14:textId="77777777" w:rsidR="002566C4" w:rsidRPr="00483C17" w:rsidRDefault="002566C4" w:rsidP="0025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83C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8" w:type="dxa"/>
            <w:shd w:val="clear" w:color="auto" w:fill="auto"/>
            <w:vAlign w:val="center"/>
          </w:tcPr>
          <w:p w14:paraId="7CFA83BF" w14:textId="6BEC8983" w:rsidR="002566C4" w:rsidRPr="00483C17" w:rsidRDefault="002566C4" w:rsidP="0025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83C1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Some concern for pr</w:t>
            </w:r>
            <w:r w:rsidR="00294CED" w:rsidRPr="00483C1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omotion</w:t>
            </w:r>
          </w:p>
        </w:tc>
      </w:tr>
      <w:tr w:rsidR="002566C4" w:rsidRPr="00483C17" w14:paraId="3E7FA520" w14:textId="77777777" w:rsidTr="002566C4">
        <w:tc>
          <w:tcPr>
            <w:tcW w:w="3708" w:type="dxa"/>
            <w:shd w:val="clear" w:color="auto" w:fill="auto"/>
          </w:tcPr>
          <w:p w14:paraId="782CE60C" w14:textId="77777777" w:rsidR="002566C4" w:rsidRPr="00483C17" w:rsidRDefault="002566C4" w:rsidP="0025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83C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8" w:type="dxa"/>
            <w:shd w:val="clear" w:color="auto" w:fill="auto"/>
            <w:vAlign w:val="center"/>
          </w:tcPr>
          <w:p w14:paraId="6D826593" w14:textId="7661F29B" w:rsidR="002566C4" w:rsidRPr="00483C17" w:rsidRDefault="00C80476" w:rsidP="0025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83C1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Great concern for </w:t>
            </w:r>
            <w:r w:rsidR="00294CED" w:rsidRPr="00483C1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promotion</w:t>
            </w:r>
          </w:p>
        </w:tc>
      </w:tr>
    </w:tbl>
    <w:p w14:paraId="41EE85AE" w14:textId="77777777" w:rsidR="00DC2F53" w:rsidRPr="003A36FD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C2F53" w:rsidRPr="003A36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AA276" w14:textId="77777777" w:rsidR="00C37EC6" w:rsidRDefault="00C37EC6" w:rsidP="00A56F1F">
      <w:r>
        <w:separator/>
      </w:r>
    </w:p>
  </w:endnote>
  <w:endnote w:type="continuationSeparator" w:id="0">
    <w:p w14:paraId="5F081101" w14:textId="77777777" w:rsidR="00C37EC6" w:rsidRDefault="00C37EC6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CF1D9" w14:textId="77777777" w:rsidR="00C37EC6" w:rsidRDefault="00C37EC6" w:rsidP="00A56F1F">
      <w:r>
        <w:separator/>
      </w:r>
    </w:p>
  </w:footnote>
  <w:footnote w:type="continuationSeparator" w:id="0">
    <w:p w14:paraId="6671D801" w14:textId="77777777" w:rsidR="00C37EC6" w:rsidRDefault="00C37EC6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CAB40330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0428880">
    <w:abstractNumId w:val="13"/>
  </w:num>
  <w:num w:numId="2" w16cid:durableId="659775908">
    <w:abstractNumId w:val="14"/>
  </w:num>
  <w:num w:numId="3" w16cid:durableId="62871136">
    <w:abstractNumId w:val="20"/>
  </w:num>
  <w:num w:numId="4" w16cid:durableId="41831523">
    <w:abstractNumId w:val="17"/>
  </w:num>
  <w:num w:numId="5" w16cid:durableId="2043943061">
    <w:abstractNumId w:val="7"/>
  </w:num>
  <w:num w:numId="6" w16cid:durableId="1802267441">
    <w:abstractNumId w:val="8"/>
  </w:num>
  <w:num w:numId="7" w16cid:durableId="1320037702">
    <w:abstractNumId w:val="25"/>
  </w:num>
  <w:num w:numId="8" w16cid:durableId="1621761626">
    <w:abstractNumId w:val="18"/>
  </w:num>
  <w:num w:numId="9" w16cid:durableId="1166087893">
    <w:abstractNumId w:val="16"/>
  </w:num>
  <w:num w:numId="10" w16cid:durableId="662509973">
    <w:abstractNumId w:val="23"/>
  </w:num>
  <w:num w:numId="11" w16cid:durableId="689649462">
    <w:abstractNumId w:val="2"/>
  </w:num>
  <w:num w:numId="12" w16cid:durableId="1868984701">
    <w:abstractNumId w:val="11"/>
  </w:num>
  <w:num w:numId="13" w16cid:durableId="2121105298">
    <w:abstractNumId w:val="12"/>
  </w:num>
  <w:num w:numId="14" w16cid:durableId="256401552">
    <w:abstractNumId w:val="22"/>
  </w:num>
  <w:num w:numId="15" w16cid:durableId="157700116">
    <w:abstractNumId w:val="24"/>
  </w:num>
  <w:num w:numId="16" w16cid:durableId="703288950">
    <w:abstractNumId w:val="9"/>
  </w:num>
  <w:num w:numId="17" w16cid:durableId="1096906324">
    <w:abstractNumId w:val="4"/>
  </w:num>
  <w:num w:numId="18" w16cid:durableId="2095395297">
    <w:abstractNumId w:val="10"/>
  </w:num>
  <w:num w:numId="19" w16cid:durableId="1768888116">
    <w:abstractNumId w:val="21"/>
  </w:num>
  <w:num w:numId="20" w16cid:durableId="753939712">
    <w:abstractNumId w:val="0"/>
  </w:num>
  <w:num w:numId="21" w16cid:durableId="852721578">
    <w:abstractNumId w:val="15"/>
  </w:num>
  <w:num w:numId="22" w16cid:durableId="1163280636">
    <w:abstractNumId w:val="6"/>
  </w:num>
  <w:num w:numId="23" w16cid:durableId="1769041437">
    <w:abstractNumId w:val="5"/>
  </w:num>
  <w:num w:numId="24" w16cid:durableId="1363238460">
    <w:abstractNumId w:val="1"/>
  </w:num>
  <w:num w:numId="25" w16cid:durableId="1849249517">
    <w:abstractNumId w:val="19"/>
  </w:num>
  <w:num w:numId="26" w16cid:durableId="1800494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54D4"/>
    <w:rsid w:val="00036C5C"/>
    <w:rsid w:val="00041461"/>
    <w:rsid w:val="000463E2"/>
    <w:rsid w:val="00047714"/>
    <w:rsid w:val="000522F5"/>
    <w:rsid w:val="00062BE8"/>
    <w:rsid w:val="000649EA"/>
    <w:rsid w:val="00066030"/>
    <w:rsid w:val="0007057E"/>
    <w:rsid w:val="0007200F"/>
    <w:rsid w:val="00084129"/>
    <w:rsid w:val="00087C6F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D600E"/>
    <w:rsid w:val="000E0279"/>
    <w:rsid w:val="000E0A8B"/>
    <w:rsid w:val="000F4135"/>
    <w:rsid w:val="00110C4F"/>
    <w:rsid w:val="00111B5F"/>
    <w:rsid w:val="00113346"/>
    <w:rsid w:val="001257F8"/>
    <w:rsid w:val="00135F33"/>
    <w:rsid w:val="00136862"/>
    <w:rsid w:val="00141FA7"/>
    <w:rsid w:val="00147638"/>
    <w:rsid w:val="00151636"/>
    <w:rsid w:val="0016251D"/>
    <w:rsid w:val="00163C97"/>
    <w:rsid w:val="00175D85"/>
    <w:rsid w:val="00176B93"/>
    <w:rsid w:val="00182B49"/>
    <w:rsid w:val="00184818"/>
    <w:rsid w:val="00186B05"/>
    <w:rsid w:val="001A4CCF"/>
    <w:rsid w:val="001B1721"/>
    <w:rsid w:val="001B4927"/>
    <w:rsid w:val="001C616C"/>
    <w:rsid w:val="001D06EE"/>
    <w:rsid w:val="001D4FEF"/>
    <w:rsid w:val="00201FC1"/>
    <w:rsid w:val="002068E4"/>
    <w:rsid w:val="00210E0D"/>
    <w:rsid w:val="00220190"/>
    <w:rsid w:val="002516FF"/>
    <w:rsid w:val="002566C4"/>
    <w:rsid w:val="002652F3"/>
    <w:rsid w:val="00266253"/>
    <w:rsid w:val="002732A8"/>
    <w:rsid w:val="002740F2"/>
    <w:rsid w:val="002742A2"/>
    <w:rsid w:val="002743B2"/>
    <w:rsid w:val="002775FE"/>
    <w:rsid w:val="002838E4"/>
    <w:rsid w:val="00294CED"/>
    <w:rsid w:val="00297A5B"/>
    <w:rsid w:val="002A4CEE"/>
    <w:rsid w:val="002B18B1"/>
    <w:rsid w:val="002B2F27"/>
    <w:rsid w:val="002B458E"/>
    <w:rsid w:val="002B64F1"/>
    <w:rsid w:val="002C1A91"/>
    <w:rsid w:val="002C234F"/>
    <w:rsid w:val="002D0F64"/>
    <w:rsid w:val="002F0F11"/>
    <w:rsid w:val="002F10B2"/>
    <w:rsid w:val="002F5EE7"/>
    <w:rsid w:val="00301A49"/>
    <w:rsid w:val="0030480B"/>
    <w:rsid w:val="003109FA"/>
    <w:rsid w:val="0031143A"/>
    <w:rsid w:val="00314622"/>
    <w:rsid w:val="0031585A"/>
    <w:rsid w:val="00323E4B"/>
    <w:rsid w:val="00335A0F"/>
    <w:rsid w:val="003370A3"/>
    <w:rsid w:val="0033737A"/>
    <w:rsid w:val="00343A0C"/>
    <w:rsid w:val="00344EE6"/>
    <w:rsid w:val="003536D7"/>
    <w:rsid w:val="00353F70"/>
    <w:rsid w:val="00356542"/>
    <w:rsid w:val="00364766"/>
    <w:rsid w:val="0037321D"/>
    <w:rsid w:val="0038113F"/>
    <w:rsid w:val="003903D7"/>
    <w:rsid w:val="003A06CD"/>
    <w:rsid w:val="003A1629"/>
    <w:rsid w:val="003A36FD"/>
    <w:rsid w:val="003B777E"/>
    <w:rsid w:val="003C06F2"/>
    <w:rsid w:val="003D4491"/>
    <w:rsid w:val="003D731E"/>
    <w:rsid w:val="003F3186"/>
    <w:rsid w:val="0040044D"/>
    <w:rsid w:val="00415DCE"/>
    <w:rsid w:val="00415FFA"/>
    <w:rsid w:val="004205C8"/>
    <w:rsid w:val="00427E80"/>
    <w:rsid w:val="00433D98"/>
    <w:rsid w:val="00435011"/>
    <w:rsid w:val="00436BB0"/>
    <w:rsid w:val="0045181D"/>
    <w:rsid w:val="004535A1"/>
    <w:rsid w:val="00456A29"/>
    <w:rsid w:val="0045778F"/>
    <w:rsid w:val="00463748"/>
    <w:rsid w:val="0047280E"/>
    <w:rsid w:val="00474900"/>
    <w:rsid w:val="00474E9B"/>
    <w:rsid w:val="00477C8C"/>
    <w:rsid w:val="00483C17"/>
    <w:rsid w:val="004926DB"/>
    <w:rsid w:val="00495D85"/>
    <w:rsid w:val="004A1D21"/>
    <w:rsid w:val="004A73C1"/>
    <w:rsid w:val="004B4C9E"/>
    <w:rsid w:val="004B6176"/>
    <w:rsid w:val="004C3FE8"/>
    <w:rsid w:val="004C581F"/>
    <w:rsid w:val="004C623A"/>
    <w:rsid w:val="004D387D"/>
    <w:rsid w:val="004D428E"/>
    <w:rsid w:val="004D593F"/>
    <w:rsid w:val="004D7A54"/>
    <w:rsid w:val="004F0AD3"/>
    <w:rsid w:val="005153A4"/>
    <w:rsid w:val="0052032E"/>
    <w:rsid w:val="0052404A"/>
    <w:rsid w:val="0052549F"/>
    <w:rsid w:val="00533CA1"/>
    <w:rsid w:val="005359BE"/>
    <w:rsid w:val="00537965"/>
    <w:rsid w:val="00541308"/>
    <w:rsid w:val="0054441D"/>
    <w:rsid w:val="00550C98"/>
    <w:rsid w:val="00554B58"/>
    <w:rsid w:val="00555293"/>
    <w:rsid w:val="005648BA"/>
    <w:rsid w:val="0056533F"/>
    <w:rsid w:val="0056537C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5E29B0"/>
    <w:rsid w:val="005E5564"/>
    <w:rsid w:val="00613BF1"/>
    <w:rsid w:val="00616962"/>
    <w:rsid w:val="00620966"/>
    <w:rsid w:val="006214AA"/>
    <w:rsid w:val="0062187A"/>
    <w:rsid w:val="00634968"/>
    <w:rsid w:val="006445CF"/>
    <w:rsid w:val="00645AE5"/>
    <w:rsid w:val="0064687D"/>
    <w:rsid w:val="00647C27"/>
    <w:rsid w:val="0065042B"/>
    <w:rsid w:val="006504CC"/>
    <w:rsid w:val="00650D7A"/>
    <w:rsid w:val="00684CEE"/>
    <w:rsid w:val="006945CC"/>
    <w:rsid w:val="00695711"/>
    <w:rsid w:val="00696400"/>
    <w:rsid w:val="006A5607"/>
    <w:rsid w:val="006C3617"/>
    <w:rsid w:val="006C5CFA"/>
    <w:rsid w:val="006C6C1A"/>
    <w:rsid w:val="006C7EA8"/>
    <w:rsid w:val="006E3342"/>
    <w:rsid w:val="006E42C6"/>
    <w:rsid w:val="006F0850"/>
    <w:rsid w:val="006F5CF7"/>
    <w:rsid w:val="0070000C"/>
    <w:rsid w:val="00725E01"/>
    <w:rsid w:val="00730000"/>
    <w:rsid w:val="00736B3F"/>
    <w:rsid w:val="007402F6"/>
    <w:rsid w:val="00740FD7"/>
    <w:rsid w:val="0074115F"/>
    <w:rsid w:val="007429AD"/>
    <w:rsid w:val="00743124"/>
    <w:rsid w:val="00762B4B"/>
    <w:rsid w:val="00763F0D"/>
    <w:rsid w:val="00764827"/>
    <w:rsid w:val="007674BD"/>
    <w:rsid w:val="007710CF"/>
    <w:rsid w:val="0077367D"/>
    <w:rsid w:val="00776DDC"/>
    <w:rsid w:val="007A7E20"/>
    <w:rsid w:val="007B2F6E"/>
    <w:rsid w:val="007B3417"/>
    <w:rsid w:val="007B3DF7"/>
    <w:rsid w:val="007B4C37"/>
    <w:rsid w:val="007B4F46"/>
    <w:rsid w:val="007B6003"/>
    <w:rsid w:val="007D763E"/>
    <w:rsid w:val="007E42A6"/>
    <w:rsid w:val="007F0FDD"/>
    <w:rsid w:val="007F5B9D"/>
    <w:rsid w:val="007F5C8F"/>
    <w:rsid w:val="007F7415"/>
    <w:rsid w:val="008026A7"/>
    <w:rsid w:val="008037EE"/>
    <w:rsid w:val="00803ABF"/>
    <w:rsid w:val="008209C2"/>
    <w:rsid w:val="00835596"/>
    <w:rsid w:val="00835D8A"/>
    <w:rsid w:val="00845B14"/>
    <w:rsid w:val="00850BB1"/>
    <w:rsid w:val="00855704"/>
    <w:rsid w:val="00880142"/>
    <w:rsid w:val="00880F64"/>
    <w:rsid w:val="008863A5"/>
    <w:rsid w:val="00894A8C"/>
    <w:rsid w:val="008A1C04"/>
    <w:rsid w:val="008A3FB0"/>
    <w:rsid w:val="008B0F24"/>
    <w:rsid w:val="008B7F93"/>
    <w:rsid w:val="008C0A46"/>
    <w:rsid w:val="008C390E"/>
    <w:rsid w:val="008E09ED"/>
    <w:rsid w:val="008E31A4"/>
    <w:rsid w:val="008E4F5B"/>
    <w:rsid w:val="008F4273"/>
    <w:rsid w:val="00900592"/>
    <w:rsid w:val="00911A3C"/>
    <w:rsid w:val="0091547D"/>
    <w:rsid w:val="009255D5"/>
    <w:rsid w:val="00927535"/>
    <w:rsid w:val="00933685"/>
    <w:rsid w:val="00934940"/>
    <w:rsid w:val="009379BD"/>
    <w:rsid w:val="00955C42"/>
    <w:rsid w:val="009575A6"/>
    <w:rsid w:val="00965567"/>
    <w:rsid w:val="0097063D"/>
    <w:rsid w:val="0097214D"/>
    <w:rsid w:val="00973FBD"/>
    <w:rsid w:val="0098255C"/>
    <w:rsid w:val="00982E67"/>
    <w:rsid w:val="0098318F"/>
    <w:rsid w:val="0098440A"/>
    <w:rsid w:val="009919A0"/>
    <w:rsid w:val="009B39E5"/>
    <w:rsid w:val="009C01F9"/>
    <w:rsid w:val="009C453B"/>
    <w:rsid w:val="009C7CDB"/>
    <w:rsid w:val="009E62AA"/>
    <w:rsid w:val="009E69D2"/>
    <w:rsid w:val="009E6B7C"/>
    <w:rsid w:val="009E7AF7"/>
    <w:rsid w:val="00A20A54"/>
    <w:rsid w:val="00A265D9"/>
    <w:rsid w:val="00A26B70"/>
    <w:rsid w:val="00A27762"/>
    <w:rsid w:val="00A34528"/>
    <w:rsid w:val="00A34C7D"/>
    <w:rsid w:val="00A44DAF"/>
    <w:rsid w:val="00A46AD9"/>
    <w:rsid w:val="00A50305"/>
    <w:rsid w:val="00A505B3"/>
    <w:rsid w:val="00A547A1"/>
    <w:rsid w:val="00A56F1F"/>
    <w:rsid w:val="00A6055B"/>
    <w:rsid w:val="00A7061A"/>
    <w:rsid w:val="00A70FE1"/>
    <w:rsid w:val="00A720FF"/>
    <w:rsid w:val="00A92B90"/>
    <w:rsid w:val="00A966B0"/>
    <w:rsid w:val="00AA603A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46AA"/>
    <w:rsid w:val="00B770EA"/>
    <w:rsid w:val="00B770FB"/>
    <w:rsid w:val="00B83CB0"/>
    <w:rsid w:val="00B87C0C"/>
    <w:rsid w:val="00B93811"/>
    <w:rsid w:val="00B93DA2"/>
    <w:rsid w:val="00BC0398"/>
    <w:rsid w:val="00BC1D95"/>
    <w:rsid w:val="00BC2050"/>
    <w:rsid w:val="00BC6866"/>
    <w:rsid w:val="00BD437F"/>
    <w:rsid w:val="00BE208C"/>
    <w:rsid w:val="00BF509F"/>
    <w:rsid w:val="00BF5294"/>
    <w:rsid w:val="00C06F0C"/>
    <w:rsid w:val="00C31062"/>
    <w:rsid w:val="00C34D98"/>
    <w:rsid w:val="00C37CFF"/>
    <w:rsid w:val="00C37EC6"/>
    <w:rsid w:val="00C51AB9"/>
    <w:rsid w:val="00C53183"/>
    <w:rsid w:val="00C66055"/>
    <w:rsid w:val="00C73408"/>
    <w:rsid w:val="00C75915"/>
    <w:rsid w:val="00C75B5A"/>
    <w:rsid w:val="00C80476"/>
    <w:rsid w:val="00C811D8"/>
    <w:rsid w:val="00C8452C"/>
    <w:rsid w:val="00C863C7"/>
    <w:rsid w:val="00C91426"/>
    <w:rsid w:val="00C91AC5"/>
    <w:rsid w:val="00C97A21"/>
    <w:rsid w:val="00CC0CE1"/>
    <w:rsid w:val="00CD2049"/>
    <w:rsid w:val="00CD471D"/>
    <w:rsid w:val="00CE38DE"/>
    <w:rsid w:val="00CE4D08"/>
    <w:rsid w:val="00CF0934"/>
    <w:rsid w:val="00CF2A1E"/>
    <w:rsid w:val="00D020B9"/>
    <w:rsid w:val="00D02972"/>
    <w:rsid w:val="00D037F0"/>
    <w:rsid w:val="00D07379"/>
    <w:rsid w:val="00D162AA"/>
    <w:rsid w:val="00D2460F"/>
    <w:rsid w:val="00D42B13"/>
    <w:rsid w:val="00D44171"/>
    <w:rsid w:val="00D57932"/>
    <w:rsid w:val="00D61367"/>
    <w:rsid w:val="00D655B3"/>
    <w:rsid w:val="00D928FA"/>
    <w:rsid w:val="00DB3068"/>
    <w:rsid w:val="00DB3A80"/>
    <w:rsid w:val="00DB49F9"/>
    <w:rsid w:val="00DB575C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1FB6"/>
    <w:rsid w:val="00E05C6A"/>
    <w:rsid w:val="00E12AED"/>
    <w:rsid w:val="00E1343D"/>
    <w:rsid w:val="00E2145A"/>
    <w:rsid w:val="00E30DF4"/>
    <w:rsid w:val="00E32A1E"/>
    <w:rsid w:val="00E443E9"/>
    <w:rsid w:val="00E46DD0"/>
    <w:rsid w:val="00E50CC0"/>
    <w:rsid w:val="00E55DA7"/>
    <w:rsid w:val="00E63B4A"/>
    <w:rsid w:val="00E653D8"/>
    <w:rsid w:val="00E65D5B"/>
    <w:rsid w:val="00E7112D"/>
    <w:rsid w:val="00E72AA6"/>
    <w:rsid w:val="00E76D27"/>
    <w:rsid w:val="00E921B2"/>
    <w:rsid w:val="00E96FE5"/>
    <w:rsid w:val="00E97681"/>
    <w:rsid w:val="00EA0E9A"/>
    <w:rsid w:val="00EA4A9E"/>
    <w:rsid w:val="00EA4E42"/>
    <w:rsid w:val="00EA5A27"/>
    <w:rsid w:val="00EA72DE"/>
    <w:rsid w:val="00EA7CAD"/>
    <w:rsid w:val="00EB4C8C"/>
    <w:rsid w:val="00EC3FFF"/>
    <w:rsid w:val="00EC5568"/>
    <w:rsid w:val="00EC5708"/>
    <w:rsid w:val="00EF2838"/>
    <w:rsid w:val="00F03ADE"/>
    <w:rsid w:val="00F05D16"/>
    <w:rsid w:val="00F05DD7"/>
    <w:rsid w:val="00F12970"/>
    <w:rsid w:val="00F25374"/>
    <w:rsid w:val="00F41973"/>
    <w:rsid w:val="00F50CBD"/>
    <w:rsid w:val="00F56D3A"/>
    <w:rsid w:val="00F65776"/>
    <w:rsid w:val="00F74717"/>
    <w:rsid w:val="00F76197"/>
    <w:rsid w:val="00F96A41"/>
    <w:rsid w:val="00FA087E"/>
    <w:rsid w:val="00FA6A59"/>
    <w:rsid w:val="00FB43CA"/>
    <w:rsid w:val="00FB57A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  <w:style w:type="character" w:styleId="af">
    <w:name w:val="Hyperlink"/>
    <w:basedOn w:val="a0"/>
    <w:uiPriority w:val="99"/>
    <w:unhideWhenUsed/>
    <w:rsid w:val="00E46DD0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E46DD0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16251D"/>
    <w:pPr>
      <w:spacing w:after="0" w:line="240" w:lineRule="auto"/>
    </w:pPr>
    <w:rPr>
      <w:rFonts w:ascii="PMingLiU" w:eastAsia="MingLiU" w:hAnsi="PMingLiU" w:cs="宋体"/>
      <w:lang w:val="en-US" w:eastAsia="zh-CN"/>
    </w:rPr>
  </w:style>
  <w:style w:type="character" w:customStyle="1" w:styleId="anchor-text">
    <w:name w:val="anchor-text"/>
    <w:basedOn w:val="a0"/>
    <w:rsid w:val="00E653D8"/>
  </w:style>
  <w:style w:type="character" w:styleId="af2">
    <w:name w:val="FollowedHyperlink"/>
    <w:basedOn w:val="a0"/>
    <w:uiPriority w:val="99"/>
    <w:semiHidden/>
    <w:unhideWhenUsed/>
    <w:rsid w:val="00186B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.5353/th_b2980738" TargetMode="External"/><Relationship Id="rId5" Type="http://schemas.openxmlformats.org/officeDocument/2006/relationships/styles" Target="styles.xml"/><Relationship Id="rId10" Type="http://schemas.openxmlformats.org/officeDocument/2006/relationships/hyperlink" Target="https://doi.org/10.1037/t01038-00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MAI, Chunyan</cp:lastModifiedBy>
  <cp:revision>102</cp:revision>
  <dcterms:created xsi:type="dcterms:W3CDTF">2019-08-15T01:19:00Z</dcterms:created>
  <dcterms:modified xsi:type="dcterms:W3CDTF">2024-01-09T01:26:00Z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