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DB8E" w14:textId="5979EF88" w:rsidR="00943876" w:rsidRPr="00D02D98" w:rsidRDefault="00073386" w:rsidP="0094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proofErr w:type="gramStart"/>
      <w:r w:rsidRPr="000B3848">
        <w:rPr>
          <w:rFonts w:asciiTheme="minorEastAsia" w:eastAsiaTheme="minorEastAsia" w:hAnsiTheme="minorEastAsia" w:cs="Times New Roman" w:hint="eastAsia"/>
          <w:sz w:val="24"/>
          <w:szCs w:val="24"/>
        </w:rPr>
        <w:t>兒</w:t>
      </w:r>
      <w:proofErr w:type="gramEnd"/>
      <w:r w:rsidRPr="000B3848">
        <w:rPr>
          <w:rFonts w:asciiTheme="minorEastAsia" w:eastAsiaTheme="minorEastAsia" w:hAnsiTheme="minorEastAsia" w:cs="Times New Roman" w:hint="eastAsia"/>
          <w:sz w:val="24"/>
          <w:szCs w:val="24"/>
        </w:rPr>
        <w:t>童</w:t>
      </w:r>
      <w:r w:rsidR="00B2592B" w:rsidRPr="00B2592B">
        <w:rPr>
          <w:rFonts w:ascii="等线" w:eastAsia="PMingLiU" w:hAnsi="等线" w:cs="Times New Roman" w:hint="eastAsia"/>
          <w:sz w:val="24"/>
          <w:szCs w:val="24"/>
          <w:lang w:eastAsia="zh-TW"/>
        </w:rPr>
        <w:t>豐盛</w:t>
      </w:r>
      <w:r w:rsidRPr="000B3848">
        <w:rPr>
          <w:rFonts w:asciiTheme="minorEastAsia" w:eastAsiaTheme="minorEastAsia" w:hAnsiTheme="minorEastAsia" w:cs="Times New Roman" w:hint="eastAsia"/>
          <w:sz w:val="24"/>
          <w:szCs w:val="24"/>
        </w:rPr>
        <w:t>量表</w:t>
      </w:r>
      <w:r w:rsidR="00943876" w:rsidRPr="009438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07338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Child Flourishing Scale</w:t>
      </w:r>
      <w:r w:rsidR="00943876" w:rsidRPr="009438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943876" w:rsidRPr="0094387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F608D7" w:rsidRPr="00D02D98" w14:paraId="1E5C67C2" w14:textId="77777777" w:rsidTr="00EE796E">
        <w:tc>
          <w:tcPr>
            <w:tcW w:w="944" w:type="dxa"/>
            <w:shd w:val="clear" w:color="auto" w:fill="auto"/>
          </w:tcPr>
          <w:p w14:paraId="479E8018" w14:textId="20483FBC" w:rsidR="00F608D7" w:rsidRPr="00D02D98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26A4E11A" w14:textId="50D471DF" w:rsidR="00F608D7" w:rsidRPr="00D02D98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8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樂觀、競爭力、投入</w:t>
            </w:r>
          </w:p>
        </w:tc>
      </w:tr>
      <w:tr w:rsidR="00F608D7" w:rsidRPr="00D02D98" w14:paraId="0391D979" w14:textId="77777777" w:rsidTr="00EE796E">
        <w:tc>
          <w:tcPr>
            <w:tcW w:w="944" w:type="dxa"/>
            <w:shd w:val="clear" w:color="auto" w:fill="auto"/>
          </w:tcPr>
          <w:p w14:paraId="5A0531A0" w14:textId="124A33C6" w:rsidR="00F608D7" w:rsidRPr="00D02D98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144DB127" w14:textId="02C21009" w:rsidR="00F608D7" w:rsidRPr="00D02D98" w:rsidRDefault="00F608D7" w:rsidP="00F608D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8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積極關係、情緒穩定性、韌性</w:t>
            </w:r>
          </w:p>
        </w:tc>
      </w:tr>
      <w:tr w:rsidR="00F608D7" w:rsidRPr="00D02D98" w14:paraId="498DD10E" w14:textId="77777777" w:rsidTr="00EE796E">
        <w:tc>
          <w:tcPr>
            <w:tcW w:w="944" w:type="dxa"/>
            <w:shd w:val="clear" w:color="auto" w:fill="auto"/>
          </w:tcPr>
          <w:p w14:paraId="0D50A232" w14:textId="465EB585" w:rsidR="00F608D7" w:rsidRPr="00D02D98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696B0438" w14:textId="1B3A2540" w:rsidR="00F608D7" w:rsidRPr="00D02D98" w:rsidRDefault="005E02A1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02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家庭及兒童福利服務</w:t>
            </w:r>
          </w:p>
        </w:tc>
      </w:tr>
      <w:tr w:rsidR="00F608D7" w:rsidRPr="00D02D98" w14:paraId="58B4820F" w14:textId="77777777" w:rsidTr="00EE796E">
        <w:tc>
          <w:tcPr>
            <w:tcW w:w="944" w:type="dxa"/>
            <w:shd w:val="clear" w:color="auto" w:fill="auto"/>
          </w:tcPr>
          <w:p w14:paraId="6099D176" w14:textId="108A4A95" w:rsidR="00F608D7" w:rsidRPr="00D02D98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080591BC" w14:textId="2DF6F516" w:rsidR="00F608D7" w:rsidRPr="00D02D98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8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兒童</w:t>
            </w:r>
          </w:p>
        </w:tc>
      </w:tr>
      <w:tr w:rsidR="00F41F39" w:rsidRPr="00D02D98" w14:paraId="173FDE79" w14:textId="77777777" w:rsidTr="00EE796E">
        <w:tc>
          <w:tcPr>
            <w:tcW w:w="944" w:type="dxa"/>
            <w:shd w:val="clear" w:color="auto" w:fill="auto"/>
          </w:tcPr>
          <w:p w14:paraId="1FEE4C19" w14:textId="5D34764D" w:rsidR="00F41F39" w:rsidRPr="00D02D98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13EA1BF9" w14:textId="48B823A1" w:rsidR="00F41F39" w:rsidRPr="00D02D98" w:rsidRDefault="00F608D7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F41F39"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F41F39" w:rsidRPr="00F41F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F41F39"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F41F39" w:rsidRPr="00D02D98" w14:paraId="321C517F" w14:textId="77777777" w:rsidTr="00EE796E">
        <w:tc>
          <w:tcPr>
            <w:tcW w:w="944" w:type="dxa"/>
            <w:shd w:val="clear" w:color="auto" w:fill="auto"/>
          </w:tcPr>
          <w:p w14:paraId="08469895" w14:textId="2072B5D4" w:rsidR="00F41F39" w:rsidRPr="00D02D98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75850B1" w14:textId="38972F75" w:rsidR="00F41F39" w:rsidRPr="00D02D98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</w:t>
            </w:r>
            <w:r w:rsidR="00F608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608D7" w:rsidRPr="00D02D98" w14:paraId="5A32422B" w14:textId="77777777" w:rsidTr="00EE796E">
        <w:tc>
          <w:tcPr>
            <w:tcW w:w="944" w:type="dxa"/>
            <w:shd w:val="clear" w:color="auto" w:fill="auto"/>
          </w:tcPr>
          <w:p w14:paraId="036F3BA6" w14:textId="129D3DE5" w:rsidR="00F608D7" w:rsidRPr="00D02D98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533562CA" w14:textId="77777777" w:rsidR="00F608D7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25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Huppert, F. A., &amp; So, T. T. (2013). Flourishing across Europe: Application of a new conceptual framework for defining well-being. </w:t>
            </w:r>
            <w:r w:rsidRPr="00D2530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Social Indicators Research, 110</w:t>
            </w:r>
            <w:r w:rsidRPr="00D25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837-861. </w:t>
            </w:r>
            <w:hyperlink r:id="rId10" w:history="1">
              <w:r w:rsidRPr="00D25301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https://doi.org/10.1007/s11205-011-9966-7</w:t>
              </w:r>
            </w:hyperlink>
          </w:p>
          <w:p w14:paraId="6117695F" w14:textId="421BBD1F" w:rsidR="00F608D7" w:rsidRPr="00D02D98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253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Lo, A. P. K., Fok, H. K., &amp; Cheung, T. C. K. Meaningfulness in Kids’ Eyes: Validation of the Child Flourishing Scale in a Hong Kong Chinese Population (unpublished manuscript).</w:t>
            </w:r>
          </w:p>
        </w:tc>
      </w:tr>
    </w:tbl>
    <w:p w14:paraId="55215199" w14:textId="77777777" w:rsidR="00F41F39" w:rsidRPr="00D02D98" w:rsidRDefault="00F41F39" w:rsidP="00F4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9E2B0ED" w14:textId="1DFD7AC3" w:rsidR="00B34E84" w:rsidRPr="00D02D98" w:rsidRDefault="00073386" w:rsidP="00B3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proofErr w:type="gramStart"/>
      <w:r w:rsidRPr="000B3848">
        <w:rPr>
          <w:rFonts w:asciiTheme="minorEastAsia" w:eastAsiaTheme="minorEastAsia" w:hAnsiTheme="minorEastAsia" w:cs="Times New Roman" w:hint="eastAsia"/>
          <w:sz w:val="24"/>
          <w:szCs w:val="24"/>
        </w:rPr>
        <w:t>兒</w:t>
      </w:r>
      <w:proofErr w:type="gramEnd"/>
      <w:r w:rsidRPr="000B3848">
        <w:rPr>
          <w:rFonts w:asciiTheme="minorEastAsia" w:eastAsiaTheme="minorEastAsia" w:hAnsiTheme="minorEastAsia" w:cs="Times New Roman" w:hint="eastAsia"/>
          <w:sz w:val="24"/>
          <w:szCs w:val="24"/>
        </w:rPr>
        <w:t>童</w:t>
      </w:r>
      <w:r w:rsidR="00B2592B" w:rsidRPr="00B2592B">
        <w:rPr>
          <w:rFonts w:ascii="等线" w:eastAsia="PMingLiU" w:hAnsi="等线" w:cs="Times New Roman" w:hint="eastAsia"/>
          <w:sz w:val="24"/>
          <w:szCs w:val="24"/>
          <w:lang w:eastAsia="zh-TW"/>
        </w:rPr>
        <w:t>豐盛</w:t>
      </w:r>
      <w:r w:rsidRPr="000B3848">
        <w:rPr>
          <w:rFonts w:asciiTheme="minorEastAsia" w:eastAsiaTheme="minorEastAsia" w:hAnsiTheme="minorEastAsia" w:cs="Times New Roman" w:hint="eastAsia"/>
          <w:sz w:val="24"/>
          <w:szCs w:val="24"/>
        </w:rPr>
        <w:t>量表</w:t>
      </w:r>
      <w:r w:rsidR="00B34E84" w:rsidRPr="00B34E84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="00B34E84" w:rsidRPr="00B34E8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F608D7" w:rsidRPr="00D02D98" w14:paraId="2DC8B1CB" w14:textId="77777777" w:rsidTr="00EE796E">
        <w:tc>
          <w:tcPr>
            <w:tcW w:w="2263" w:type="dxa"/>
            <w:vAlign w:val="center"/>
          </w:tcPr>
          <w:p w14:paraId="26D536D0" w14:textId="75357C72" w:rsidR="00F608D7" w:rsidRPr="0074536F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F41F39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32" w:type="dxa"/>
          </w:tcPr>
          <w:p w14:paraId="5CA487D4" w14:textId="52E68454" w:rsidR="00F608D7" w:rsidRPr="0074536F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F608D7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非常不同意</w:t>
            </w:r>
          </w:p>
        </w:tc>
        <w:tc>
          <w:tcPr>
            <w:tcW w:w="1333" w:type="dxa"/>
          </w:tcPr>
          <w:p w14:paraId="2EFBA7AF" w14:textId="7D0AC17C" w:rsidR="00F608D7" w:rsidRPr="0074536F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F608D7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不同意</w:t>
            </w:r>
          </w:p>
        </w:tc>
        <w:tc>
          <w:tcPr>
            <w:tcW w:w="1332" w:type="dxa"/>
          </w:tcPr>
          <w:p w14:paraId="075CABFC" w14:textId="3666AEBF" w:rsidR="00F608D7" w:rsidRPr="0074536F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F608D7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既不反對也不同意</w:t>
            </w:r>
          </w:p>
        </w:tc>
        <w:tc>
          <w:tcPr>
            <w:tcW w:w="1333" w:type="dxa"/>
          </w:tcPr>
          <w:p w14:paraId="093E99FF" w14:textId="788A31BB" w:rsidR="00F608D7" w:rsidRPr="0074536F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F608D7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1333" w:type="dxa"/>
          </w:tcPr>
          <w:p w14:paraId="41A68EFF" w14:textId="4793AE05" w:rsidR="00F608D7" w:rsidRPr="0074536F" w:rsidRDefault="00F608D7" w:rsidP="00F60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F608D7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非常同意</w:t>
            </w:r>
          </w:p>
        </w:tc>
      </w:tr>
      <w:tr w:rsidR="00F41F39" w:rsidRPr="00D02D98" w14:paraId="14047ACE" w14:textId="77777777" w:rsidTr="00EE796E">
        <w:tc>
          <w:tcPr>
            <w:tcW w:w="2263" w:type="dxa"/>
          </w:tcPr>
          <w:p w14:paraId="07597478" w14:textId="7F80347D" w:rsidR="00F41F39" w:rsidRPr="0074536F" w:rsidRDefault="005005F8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5005F8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F41F39" w:rsidRPr="005005F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F608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-11</w:t>
            </w:r>
            <w:r w:rsidR="00F41F39" w:rsidRPr="00F41F39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32" w:type="dxa"/>
            <w:vAlign w:val="center"/>
          </w:tcPr>
          <w:p w14:paraId="0DD5CA28" w14:textId="46726C4D" w:rsidR="00F41F39" w:rsidRPr="0074536F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333" w:type="dxa"/>
            <w:vAlign w:val="center"/>
          </w:tcPr>
          <w:p w14:paraId="5DB91A99" w14:textId="709D111A" w:rsidR="00F41F39" w:rsidRPr="0074536F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32" w:type="dxa"/>
            <w:vAlign w:val="center"/>
          </w:tcPr>
          <w:p w14:paraId="213E5705" w14:textId="7ED08288" w:rsidR="00F41F39" w:rsidRPr="0074536F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333" w:type="dxa"/>
            <w:vAlign w:val="center"/>
          </w:tcPr>
          <w:p w14:paraId="6F9D22D2" w14:textId="6BD3108D" w:rsidR="00F41F39" w:rsidRPr="0074536F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333" w:type="dxa"/>
            <w:vAlign w:val="center"/>
          </w:tcPr>
          <w:p w14:paraId="7A4DC17B" w14:textId="6ECC0423" w:rsidR="00F41F39" w:rsidRPr="0074536F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AE7F2B4" w14:textId="77777777" w:rsidR="00F41F39" w:rsidRPr="00D02D98" w:rsidRDefault="00F41F39" w:rsidP="00F4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41F39" w:rsidRPr="00D02D98" w14:paraId="1E3F582C" w14:textId="77777777" w:rsidTr="00EE796E">
        <w:tc>
          <w:tcPr>
            <w:tcW w:w="3707" w:type="dxa"/>
            <w:shd w:val="clear" w:color="auto" w:fill="auto"/>
          </w:tcPr>
          <w:p w14:paraId="7F5689E6" w14:textId="1220C428" w:rsidR="00F41F39" w:rsidRPr="00D02D98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5005F8" w:rsidRPr="005005F8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309" w:type="dxa"/>
            <w:shd w:val="clear" w:color="auto" w:fill="auto"/>
          </w:tcPr>
          <w:p w14:paraId="35F54AB2" w14:textId="0E9D8CC6" w:rsidR="00F41F39" w:rsidRPr="00D02D98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F41F39" w:rsidRPr="00D02D98" w14:paraId="5665C1FE" w14:textId="77777777" w:rsidTr="00EE796E">
        <w:tc>
          <w:tcPr>
            <w:tcW w:w="3707" w:type="dxa"/>
            <w:shd w:val="clear" w:color="auto" w:fill="auto"/>
          </w:tcPr>
          <w:p w14:paraId="7F264ABA" w14:textId="00E65F40" w:rsidR="00F41F39" w:rsidRPr="00D02D98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F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7B0DAAFE" w14:textId="6CF056D8" w:rsidR="00F41F39" w:rsidRPr="00D02D98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F41F39" w:rsidRPr="00D02D98" w14:paraId="5DD92543" w14:textId="77777777" w:rsidTr="00EE796E">
        <w:tc>
          <w:tcPr>
            <w:tcW w:w="3707" w:type="dxa"/>
            <w:shd w:val="clear" w:color="auto" w:fill="auto"/>
          </w:tcPr>
          <w:p w14:paraId="18D00086" w14:textId="5408CAE8" w:rsidR="00F41F39" w:rsidRPr="00D02D98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F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7EB0C096" w14:textId="7E9951B9" w:rsidR="00F41F39" w:rsidRPr="00D02D98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</w:t>
            </w:r>
            <w:r w:rsidR="006D2D58" w:rsidRPr="006D2D58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提升</w:t>
            </w:r>
          </w:p>
        </w:tc>
      </w:tr>
      <w:tr w:rsidR="00F41F39" w:rsidRPr="00D02D98" w14:paraId="590140FA" w14:textId="77777777" w:rsidTr="00EE796E">
        <w:tc>
          <w:tcPr>
            <w:tcW w:w="3707" w:type="dxa"/>
            <w:shd w:val="clear" w:color="auto" w:fill="auto"/>
          </w:tcPr>
          <w:p w14:paraId="6E777565" w14:textId="4322A7F1" w:rsidR="00F41F39" w:rsidRPr="00D02D98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F3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77DF9FC5" w14:textId="3FB81A08" w:rsidR="00F41F39" w:rsidRPr="00D02D98" w:rsidRDefault="00F41F39" w:rsidP="00EE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1F3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</w:t>
            </w:r>
            <w:r w:rsidR="006D2D58" w:rsidRPr="006D2D58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提升</w:t>
            </w:r>
          </w:p>
        </w:tc>
      </w:tr>
      <w:bookmarkEnd w:id="0"/>
    </w:tbl>
    <w:p w14:paraId="20268CC4" w14:textId="77777777" w:rsidR="00F41F39" w:rsidRPr="00D02D98" w:rsidRDefault="00F41F39" w:rsidP="00F41F39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p w14:paraId="24F2432E" w14:textId="77777777" w:rsidR="001B4E71" w:rsidRDefault="001B4E71" w:rsidP="00BD183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1B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B63E" w14:textId="77777777" w:rsidR="00FB4F5F" w:rsidRDefault="00FB4F5F" w:rsidP="00A56F1F">
      <w:r>
        <w:separator/>
      </w:r>
    </w:p>
  </w:endnote>
  <w:endnote w:type="continuationSeparator" w:id="0">
    <w:p w14:paraId="14C4A487" w14:textId="77777777" w:rsidR="00FB4F5F" w:rsidRDefault="00FB4F5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5658" w14:textId="77777777" w:rsidR="00FB4F5F" w:rsidRDefault="00FB4F5F" w:rsidP="00A56F1F">
      <w:r>
        <w:separator/>
      </w:r>
    </w:p>
  </w:footnote>
  <w:footnote w:type="continuationSeparator" w:id="0">
    <w:p w14:paraId="7D2FA610" w14:textId="77777777" w:rsidR="00FB4F5F" w:rsidRDefault="00FB4F5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02C"/>
    <w:rsid w:val="000124F5"/>
    <w:rsid w:val="00036C5C"/>
    <w:rsid w:val="000463E2"/>
    <w:rsid w:val="00057B25"/>
    <w:rsid w:val="00062BE8"/>
    <w:rsid w:val="000649EA"/>
    <w:rsid w:val="00066030"/>
    <w:rsid w:val="0007057E"/>
    <w:rsid w:val="0007200F"/>
    <w:rsid w:val="00073386"/>
    <w:rsid w:val="00087C6F"/>
    <w:rsid w:val="000A2BE6"/>
    <w:rsid w:val="000A54B5"/>
    <w:rsid w:val="000B1C59"/>
    <w:rsid w:val="000B1FA6"/>
    <w:rsid w:val="000C2BAA"/>
    <w:rsid w:val="000C2DF6"/>
    <w:rsid w:val="000C525E"/>
    <w:rsid w:val="000D3782"/>
    <w:rsid w:val="000D444E"/>
    <w:rsid w:val="000D45C1"/>
    <w:rsid w:val="000E0279"/>
    <w:rsid w:val="000E0A8B"/>
    <w:rsid w:val="000F4135"/>
    <w:rsid w:val="000F7DBA"/>
    <w:rsid w:val="00110C4F"/>
    <w:rsid w:val="00111B5F"/>
    <w:rsid w:val="00113346"/>
    <w:rsid w:val="00135F33"/>
    <w:rsid w:val="00141FA7"/>
    <w:rsid w:val="00147638"/>
    <w:rsid w:val="00151636"/>
    <w:rsid w:val="001612D3"/>
    <w:rsid w:val="00175D85"/>
    <w:rsid w:val="00176B93"/>
    <w:rsid w:val="0018074B"/>
    <w:rsid w:val="001906BA"/>
    <w:rsid w:val="001A4CCF"/>
    <w:rsid w:val="001B1721"/>
    <w:rsid w:val="001B4927"/>
    <w:rsid w:val="001B4E71"/>
    <w:rsid w:val="001B74B4"/>
    <w:rsid w:val="001C616C"/>
    <w:rsid w:val="001D06EE"/>
    <w:rsid w:val="001D4FEF"/>
    <w:rsid w:val="001D6458"/>
    <w:rsid w:val="00201FC1"/>
    <w:rsid w:val="00220190"/>
    <w:rsid w:val="0022361E"/>
    <w:rsid w:val="002516FF"/>
    <w:rsid w:val="002652F3"/>
    <w:rsid w:val="00266253"/>
    <w:rsid w:val="002740F2"/>
    <w:rsid w:val="002742A2"/>
    <w:rsid w:val="002743B2"/>
    <w:rsid w:val="00274D4C"/>
    <w:rsid w:val="002775FE"/>
    <w:rsid w:val="002838E4"/>
    <w:rsid w:val="00297A5B"/>
    <w:rsid w:val="002A25B0"/>
    <w:rsid w:val="002B18B1"/>
    <w:rsid w:val="002B2F27"/>
    <w:rsid w:val="002B458E"/>
    <w:rsid w:val="002B64F1"/>
    <w:rsid w:val="002D0F64"/>
    <w:rsid w:val="002F0183"/>
    <w:rsid w:val="002F0F11"/>
    <w:rsid w:val="002F10B2"/>
    <w:rsid w:val="00301A49"/>
    <w:rsid w:val="00304BAF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0A5C"/>
    <w:rsid w:val="003D4179"/>
    <w:rsid w:val="003D4491"/>
    <w:rsid w:val="003D731E"/>
    <w:rsid w:val="003F26BE"/>
    <w:rsid w:val="0040044D"/>
    <w:rsid w:val="00406699"/>
    <w:rsid w:val="00415FFA"/>
    <w:rsid w:val="004205C8"/>
    <w:rsid w:val="00421D1B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94A9B"/>
    <w:rsid w:val="004A1D21"/>
    <w:rsid w:val="004A73C1"/>
    <w:rsid w:val="004C3FE8"/>
    <w:rsid w:val="004C581F"/>
    <w:rsid w:val="004C623A"/>
    <w:rsid w:val="004D3BC2"/>
    <w:rsid w:val="004D428E"/>
    <w:rsid w:val="004D593F"/>
    <w:rsid w:val="004D7A54"/>
    <w:rsid w:val="004F0386"/>
    <w:rsid w:val="004F0AD3"/>
    <w:rsid w:val="005005F8"/>
    <w:rsid w:val="005153A4"/>
    <w:rsid w:val="0052404A"/>
    <w:rsid w:val="00533CA1"/>
    <w:rsid w:val="005359BE"/>
    <w:rsid w:val="00537965"/>
    <w:rsid w:val="00541308"/>
    <w:rsid w:val="0054148A"/>
    <w:rsid w:val="0054441D"/>
    <w:rsid w:val="00550C98"/>
    <w:rsid w:val="00555293"/>
    <w:rsid w:val="0055658B"/>
    <w:rsid w:val="005648BA"/>
    <w:rsid w:val="0056533F"/>
    <w:rsid w:val="00582904"/>
    <w:rsid w:val="005829E0"/>
    <w:rsid w:val="00591443"/>
    <w:rsid w:val="005A3043"/>
    <w:rsid w:val="005A406B"/>
    <w:rsid w:val="005A7CC2"/>
    <w:rsid w:val="005B0E48"/>
    <w:rsid w:val="005B3ECC"/>
    <w:rsid w:val="005B58FD"/>
    <w:rsid w:val="005C01BA"/>
    <w:rsid w:val="005D38F0"/>
    <w:rsid w:val="005E02A1"/>
    <w:rsid w:val="005E2627"/>
    <w:rsid w:val="00613BF1"/>
    <w:rsid w:val="00616962"/>
    <w:rsid w:val="00620966"/>
    <w:rsid w:val="0062187A"/>
    <w:rsid w:val="006270B8"/>
    <w:rsid w:val="00634968"/>
    <w:rsid w:val="006445CF"/>
    <w:rsid w:val="00647C27"/>
    <w:rsid w:val="0065042B"/>
    <w:rsid w:val="00650D7A"/>
    <w:rsid w:val="00684CEE"/>
    <w:rsid w:val="006945CC"/>
    <w:rsid w:val="00695711"/>
    <w:rsid w:val="006A685B"/>
    <w:rsid w:val="006C6C1A"/>
    <w:rsid w:val="006C706C"/>
    <w:rsid w:val="006C7EA8"/>
    <w:rsid w:val="006D2D58"/>
    <w:rsid w:val="006D42E9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2EBC"/>
    <w:rsid w:val="0077367D"/>
    <w:rsid w:val="00776DDC"/>
    <w:rsid w:val="00796136"/>
    <w:rsid w:val="007A6759"/>
    <w:rsid w:val="007A7E20"/>
    <w:rsid w:val="007B2095"/>
    <w:rsid w:val="007B3417"/>
    <w:rsid w:val="007B3DF7"/>
    <w:rsid w:val="007B4C37"/>
    <w:rsid w:val="007D763E"/>
    <w:rsid w:val="007E28FB"/>
    <w:rsid w:val="007E42A6"/>
    <w:rsid w:val="007F0FDD"/>
    <w:rsid w:val="007F5B9D"/>
    <w:rsid w:val="007F5C8F"/>
    <w:rsid w:val="007F7415"/>
    <w:rsid w:val="008026A7"/>
    <w:rsid w:val="008037EE"/>
    <w:rsid w:val="00803963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346A"/>
    <w:rsid w:val="0091547D"/>
    <w:rsid w:val="009255D5"/>
    <w:rsid w:val="009379BD"/>
    <w:rsid w:val="00943876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5F73"/>
    <w:rsid w:val="009C7CDB"/>
    <w:rsid w:val="009E69D2"/>
    <w:rsid w:val="009E6B7C"/>
    <w:rsid w:val="00A021A2"/>
    <w:rsid w:val="00A0617E"/>
    <w:rsid w:val="00A07435"/>
    <w:rsid w:val="00A20A54"/>
    <w:rsid w:val="00A265D9"/>
    <w:rsid w:val="00A26B70"/>
    <w:rsid w:val="00A27762"/>
    <w:rsid w:val="00A34528"/>
    <w:rsid w:val="00A34C7D"/>
    <w:rsid w:val="00A44302"/>
    <w:rsid w:val="00A46AD9"/>
    <w:rsid w:val="00A50305"/>
    <w:rsid w:val="00A505B3"/>
    <w:rsid w:val="00A547A1"/>
    <w:rsid w:val="00A56224"/>
    <w:rsid w:val="00A56F1F"/>
    <w:rsid w:val="00A6055B"/>
    <w:rsid w:val="00A666AB"/>
    <w:rsid w:val="00A7061A"/>
    <w:rsid w:val="00A720FF"/>
    <w:rsid w:val="00A92B90"/>
    <w:rsid w:val="00AB3C78"/>
    <w:rsid w:val="00AB5BD3"/>
    <w:rsid w:val="00AD0177"/>
    <w:rsid w:val="00AF3EF4"/>
    <w:rsid w:val="00B00C95"/>
    <w:rsid w:val="00B03460"/>
    <w:rsid w:val="00B04EFD"/>
    <w:rsid w:val="00B2592B"/>
    <w:rsid w:val="00B2757E"/>
    <w:rsid w:val="00B3148C"/>
    <w:rsid w:val="00B34810"/>
    <w:rsid w:val="00B34E84"/>
    <w:rsid w:val="00B41CB7"/>
    <w:rsid w:val="00B44963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1ECF"/>
    <w:rsid w:val="00B727E3"/>
    <w:rsid w:val="00B770EA"/>
    <w:rsid w:val="00B7784F"/>
    <w:rsid w:val="00B83CB0"/>
    <w:rsid w:val="00B87C0C"/>
    <w:rsid w:val="00B9653B"/>
    <w:rsid w:val="00BC0398"/>
    <w:rsid w:val="00BC1D95"/>
    <w:rsid w:val="00BC2050"/>
    <w:rsid w:val="00BC6866"/>
    <w:rsid w:val="00BD1836"/>
    <w:rsid w:val="00BD3849"/>
    <w:rsid w:val="00BD437F"/>
    <w:rsid w:val="00BE208C"/>
    <w:rsid w:val="00BE2BD4"/>
    <w:rsid w:val="00BF509F"/>
    <w:rsid w:val="00BF5294"/>
    <w:rsid w:val="00C31062"/>
    <w:rsid w:val="00C34D98"/>
    <w:rsid w:val="00C37CFF"/>
    <w:rsid w:val="00C51AB9"/>
    <w:rsid w:val="00C53183"/>
    <w:rsid w:val="00C62FC7"/>
    <w:rsid w:val="00C66055"/>
    <w:rsid w:val="00C67DFB"/>
    <w:rsid w:val="00C73408"/>
    <w:rsid w:val="00C75B5A"/>
    <w:rsid w:val="00C811D8"/>
    <w:rsid w:val="00C863C7"/>
    <w:rsid w:val="00C901E4"/>
    <w:rsid w:val="00C91426"/>
    <w:rsid w:val="00C91AC5"/>
    <w:rsid w:val="00C97A21"/>
    <w:rsid w:val="00CA71E6"/>
    <w:rsid w:val="00CC0CE1"/>
    <w:rsid w:val="00CC2CEE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02A7"/>
    <w:rsid w:val="00D2460F"/>
    <w:rsid w:val="00D44171"/>
    <w:rsid w:val="00D57932"/>
    <w:rsid w:val="00D61367"/>
    <w:rsid w:val="00D61A49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4160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AE3"/>
    <w:rsid w:val="00F05DD7"/>
    <w:rsid w:val="00F12970"/>
    <w:rsid w:val="00F150CC"/>
    <w:rsid w:val="00F41973"/>
    <w:rsid w:val="00F41F39"/>
    <w:rsid w:val="00F50CBD"/>
    <w:rsid w:val="00F56D3A"/>
    <w:rsid w:val="00F575F2"/>
    <w:rsid w:val="00F608D7"/>
    <w:rsid w:val="00F62230"/>
    <w:rsid w:val="00F65776"/>
    <w:rsid w:val="00F74717"/>
    <w:rsid w:val="00F76197"/>
    <w:rsid w:val="00FA087E"/>
    <w:rsid w:val="00FA6A59"/>
    <w:rsid w:val="00FB43CA"/>
    <w:rsid w:val="00FB4F5F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00602C"/>
  </w:style>
  <w:style w:type="character" w:styleId="af1">
    <w:name w:val="FollowedHyperlink"/>
    <w:basedOn w:val="a0"/>
    <w:uiPriority w:val="99"/>
    <w:semiHidden/>
    <w:unhideWhenUsed/>
    <w:rsid w:val="00F4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i.org/10.1007/s11205-011-9966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64</cp:revision>
  <dcterms:created xsi:type="dcterms:W3CDTF">2019-09-09T09:26:00Z</dcterms:created>
  <dcterms:modified xsi:type="dcterms:W3CDTF">2024-01-12T09:28:00Z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