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0634634E" w:rsidR="00C90B06" w:rsidRPr="00C90B06" w:rsidRDefault="00A87D6B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 xml:space="preserve">(177) </w:t>
      </w:r>
      <w:r w:rsidRPr="00A87D6B">
        <w:rPr>
          <w:rFonts w:ascii="Times New Roman" w:eastAsia="等线" w:hAnsi="Times New Roman" w:cs="Times New Roman"/>
          <w:sz w:val="24"/>
          <w:szCs w:val="24"/>
        </w:rPr>
        <w:t>Decisional Conflict for Medical Treatment: Informed and Values Clarity</w:t>
      </w:r>
    </w:p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190"/>
        <w:gridCol w:w="1191"/>
        <w:gridCol w:w="1190"/>
        <w:gridCol w:w="1191"/>
        <w:gridCol w:w="1191"/>
      </w:tblGrid>
      <w:tr w:rsidR="00A87D6B" w:rsidRPr="00B54937" w14:paraId="219BD56D" w14:textId="77777777" w:rsidTr="0075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9750" w14:textId="77777777" w:rsidR="00A87D6B" w:rsidRPr="00B54937" w:rsidRDefault="00A87D6B" w:rsidP="00BC07D2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ECA" w14:textId="15B77DF7" w:rsidR="00A87D6B" w:rsidRPr="00B54937" w:rsidRDefault="00A87D6B" w:rsidP="00755587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87D6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Considering the option you prefer, please answer the following questions: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A57" w14:textId="77777777" w:rsidR="00A87D6B" w:rsidRPr="00A87D6B" w:rsidRDefault="00A87D6B" w:rsidP="00A87D6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7443266B" w14:textId="3B6839C2" w:rsidR="00A87D6B" w:rsidRPr="00B54937" w:rsidRDefault="00A87D6B" w:rsidP="00A87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B4F" w14:textId="287C96D4" w:rsidR="00A87D6B" w:rsidRPr="00B54937" w:rsidRDefault="00A87D6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8E3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Neither</w:t>
            </w:r>
          </w:p>
          <w:p w14:paraId="3EBED7A7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Agree</w:t>
            </w:r>
          </w:p>
          <w:p w14:paraId="3A63FDAE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Nor</w:t>
            </w:r>
          </w:p>
          <w:p w14:paraId="77F57A06" w14:textId="4EB30434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0B4" w14:textId="44B519C7" w:rsidR="00A87D6B" w:rsidRPr="00B54937" w:rsidRDefault="00A87D6B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B92" w14:textId="77777777" w:rsidR="00A87D6B" w:rsidRPr="00A87D6B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Strongly</w:t>
            </w:r>
          </w:p>
          <w:p w14:paraId="7159EB11" w14:textId="72AACDCB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eastAsia="等线" w:hAnsi="Times New Roman" w:cs="Times New Roman"/>
                <w:sz w:val="24"/>
                <w:szCs w:val="24"/>
              </w:rPr>
              <w:t>Disagree</w:t>
            </w:r>
          </w:p>
        </w:tc>
      </w:tr>
      <w:tr w:rsidR="00A87D6B" w:rsidRPr="00B54937" w14:paraId="6CE48BC4" w14:textId="77777777" w:rsidTr="0075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FF3" w14:textId="77777777" w:rsidR="00A87D6B" w:rsidRPr="00B54937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6D0" w14:textId="1DA5D12B" w:rsidR="00A87D6B" w:rsidRPr="00B54937" w:rsidRDefault="00A87D6B" w:rsidP="00A87D6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 know which options are available to me.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3" w14:textId="7D56322A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0EB" w14:textId="6ECF6366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8E4" w14:textId="252540DC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D7F" w14:textId="2135F4B1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397" w14:textId="2DF8E9B1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B54937" w14:paraId="5644A786" w14:textId="77777777" w:rsidTr="0075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E55" w14:textId="77777777" w:rsidR="00A87D6B" w:rsidRPr="00B54937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2DBC" w14:textId="4129F867" w:rsidR="00A87D6B" w:rsidRPr="00B54937" w:rsidRDefault="00A87D6B" w:rsidP="00A87D6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hAnsi="Times New Roman" w:cs="Times New Roman"/>
                <w:sz w:val="24"/>
                <w:szCs w:val="24"/>
              </w:rPr>
              <w:t>I know the benefits of each option.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61" w14:textId="022B5DBD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737" w14:textId="54B7D8BA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2B7" w14:textId="2C0232D6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FD" w14:textId="6B650F5C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FF4" w14:textId="1F0B318A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A87D6B" w:rsidRPr="009379BD" w14:paraId="1195B405" w14:textId="77777777" w:rsidTr="0075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0" w14:textId="77777777" w:rsidR="00A87D6B" w:rsidRPr="00B54937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F7B" w14:textId="0B782B04" w:rsidR="00A87D6B" w:rsidRPr="00B54937" w:rsidRDefault="00A87D6B" w:rsidP="00A87D6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87D6B">
              <w:rPr>
                <w:rFonts w:ascii="Times New Roman" w:hAnsi="Times New Roman" w:cs="Times New Roman"/>
                <w:sz w:val="24"/>
                <w:szCs w:val="24"/>
              </w:rPr>
              <w:t xml:space="preserve">Know the risks and side-effects of each </w:t>
            </w:r>
            <w:proofErr w:type="gramStart"/>
            <w:r w:rsidRPr="00A87D6B">
              <w:rPr>
                <w:rFonts w:ascii="Times New Roman" w:hAnsi="Times New Roman" w:cs="Times New Roman"/>
                <w:sz w:val="24"/>
                <w:szCs w:val="24"/>
              </w:rPr>
              <w:t>options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B97" w14:textId="1C16EE8E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E01" w14:textId="36CA769B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049" w14:textId="1034FAEB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01" w14:textId="5B8ABE58" w:rsidR="00A87D6B" w:rsidRPr="00B54937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307" w14:textId="74B51FEA" w:rsidR="00A87D6B" w:rsidRPr="009379BD" w:rsidRDefault="00A87D6B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9379BD" w14:paraId="07E046AF" w14:textId="77777777" w:rsidTr="0075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F555" w14:textId="77777777" w:rsidR="00280188" w:rsidRPr="00B54937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EBA" w14:textId="56BF8CAB" w:rsidR="00280188" w:rsidRPr="00A87D6B" w:rsidRDefault="00280188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188">
              <w:rPr>
                <w:rFonts w:ascii="Times New Roman" w:hAnsi="Times New Roman" w:cs="Times New Roman"/>
                <w:sz w:val="24"/>
                <w:szCs w:val="24"/>
              </w:rPr>
              <w:t>I am clear about which benefits matter most to me.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F09" w14:textId="4E94E250" w:rsidR="00280188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177" w14:textId="40BAFE2A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59DD" w14:textId="60B568B3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FA3" w14:textId="2A7E73E5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2D93" w14:textId="5030DC00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9379BD" w14:paraId="10891181" w14:textId="77777777" w:rsidTr="0075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DF22" w14:textId="77777777" w:rsidR="00280188" w:rsidRPr="00B54937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9C3" w14:textId="56B4DF84" w:rsidR="00280188" w:rsidRPr="00A87D6B" w:rsidRDefault="00280188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188">
              <w:rPr>
                <w:rFonts w:ascii="Times New Roman" w:hAnsi="Times New Roman" w:cs="Times New Roman"/>
                <w:sz w:val="24"/>
                <w:szCs w:val="24"/>
              </w:rPr>
              <w:t>I am clear about which risks and side effects matter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280188">
              <w:rPr>
                <w:rFonts w:ascii="Times New Roman" w:hAnsi="Times New Roman" w:cs="Times New Roman"/>
                <w:sz w:val="24"/>
                <w:szCs w:val="24"/>
              </w:rPr>
              <w:t>most to me.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9CE" w14:textId="7D74D499" w:rsidR="00280188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D95E" w14:textId="060CE14E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359" w14:textId="372C1A38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49A6" w14:textId="31F6A89E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79C" w14:textId="5EAF79CE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  <w:tr w:rsidR="00280188" w:rsidRPr="009379BD" w14:paraId="2E385E8D" w14:textId="77777777" w:rsidTr="0075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888F" w14:textId="77777777" w:rsidR="00280188" w:rsidRPr="00B54937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073B" w14:textId="77777777" w:rsidR="00280188" w:rsidRPr="00280188" w:rsidRDefault="00280188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188">
              <w:rPr>
                <w:rFonts w:ascii="Times New Roman" w:hAnsi="Times New Roman" w:cs="Times New Roman"/>
                <w:sz w:val="24"/>
                <w:szCs w:val="24"/>
              </w:rPr>
              <w:t>I am clear about which is more important to me (the</w:t>
            </w:r>
          </w:p>
          <w:p w14:paraId="3567D301" w14:textId="77C01049" w:rsidR="00280188" w:rsidRPr="00280188" w:rsidRDefault="00280188" w:rsidP="002801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188">
              <w:rPr>
                <w:rFonts w:ascii="Times New Roman" w:hAnsi="Times New Roman" w:cs="Times New Roman"/>
                <w:sz w:val="24"/>
                <w:szCs w:val="24"/>
              </w:rPr>
              <w:t>benefits or the risks and side effects).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D58" w14:textId="0CE0CDD3" w:rsidR="00280188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CF5" w14:textId="2744C00A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23BD" w14:textId="138815CE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D03D" w14:textId="66B92EF7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B869" w14:textId="694B9D3C" w:rsidR="00280188" w:rsidRPr="00B54937" w:rsidRDefault="00280188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5493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</w:tr>
    </w:tbl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77D7" w14:textId="77777777" w:rsidR="00FC5854" w:rsidRDefault="00FC5854" w:rsidP="00A56F1F">
      <w:r>
        <w:separator/>
      </w:r>
    </w:p>
  </w:endnote>
  <w:endnote w:type="continuationSeparator" w:id="0">
    <w:p w14:paraId="6D9E60A8" w14:textId="77777777" w:rsidR="00FC5854" w:rsidRDefault="00FC585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9B01" w14:textId="77777777" w:rsidR="00FC5854" w:rsidRDefault="00FC5854" w:rsidP="00A56F1F">
      <w:r>
        <w:separator/>
      </w:r>
    </w:p>
  </w:footnote>
  <w:footnote w:type="continuationSeparator" w:id="0">
    <w:p w14:paraId="4EB34537" w14:textId="77777777" w:rsidR="00FC5854" w:rsidRDefault="00FC585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27</cp:revision>
  <dcterms:created xsi:type="dcterms:W3CDTF">2019-08-15T01:19:00Z</dcterms:created>
  <dcterms:modified xsi:type="dcterms:W3CDTF">2023-07-21T07:23:00Z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