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0B0C" w14:textId="5AFE2BCE" w:rsidR="008C4C2C" w:rsidRPr="009C52DB" w:rsidRDefault="00BC1E1A" w:rsidP="00CC3E3E">
      <w:pPr>
        <w:rPr>
          <w:rFonts w:ascii="Times New Roman" w:eastAsia="PMingLiU" w:hAnsi="Times New Roman"/>
          <w:szCs w:val="24"/>
          <w:lang w:eastAsia="zh-CN"/>
        </w:rPr>
      </w:pPr>
      <w:bookmarkStart w:id="0" w:name="_Hlk139019862"/>
      <w:r w:rsidRPr="009C52DB">
        <w:rPr>
          <w:rFonts w:ascii="Times New Roman" w:eastAsia="宋体" w:hAnsi="Times New Roman"/>
          <w:szCs w:val="24"/>
          <w:lang w:eastAsia="zh-CN"/>
        </w:rPr>
        <w:t xml:space="preserve">(185) </w:t>
      </w:r>
      <w:r w:rsidRPr="009C52DB">
        <w:rPr>
          <w:rFonts w:ascii="Times New Roman" w:eastAsia="宋体" w:hAnsi="Times New Roman" w:hint="eastAsia"/>
          <w:szCs w:val="24"/>
          <w:lang w:eastAsia="zh-CN"/>
        </w:rPr>
        <w:t>逃离道德标准机制量表：</w:t>
      </w:r>
      <w:r w:rsidRPr="009C52DB">
        <w:rPr>
          <w:rFonts w:ascii="Cambria" w:eastAsia="宋体" w:hAnsi="Cambria" w:cs="Times New Roman" w:hint="eastAsia"/>
          <w:color w:val="000000" w:themeColor="text1"/>
          <w:lang w:eastAsia="zh-CN"/>
        </w:rPr>
        <w:t>扭曲后果</w:t>
      </w:r>
    </w:p>
    <w:bookmarkEnd w:id="0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29"/>
        <w:gridCol w:w="1087"/>
        <w:gridCol w:w="1087"/>
        <w:gridCol w:w="1087"/>
      </w:tblGrid>
      <w:tr w:rsidR="00D82264" w:rsidRPr="00D82264" w14:paraId="21DA1A15" w14:textId="77777777" w:rsidTr="009C52DB">
        <w:trPr>
          <w:trHeight w:val="10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9BE" w14:textId="77777777" w:rsidR="00D82264" w:rsidRPr="009C52DB" w:rsidRDefault="00D82264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  <w:lang w:eastAsia="zh-CN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235" w14:textId="77D24C70" w:rsidR="00D82264" w:rsidRPr="009C52DB" w:rsidRDefault="00BC1E1A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  <w:lang w:eastAsia="zh-CN"/>
              </w:rPr>
            </w:pPr>
            <w:r w:rsidRPr="009C52DB">
              <w:rPr>
                <w:rFonts w:ascii="Times New Roman" w:eastAsia="宋体" w:hAnsi="Times New Roman" w:hint="eastAsia"/>
                <w:szCs w:val="24"/>
                <w:lang w:eastAsia="zh-CN"/>
              </w:rPr>
              <w:t>请细阅以下的句子，并以</w:t>
            </w:r>
            <w:r w:rsidRPr="009C52DB">
              <w:rPr>
                <w:rFonts w:ascii="Times New Roman" w:eastAsia="宋体" w:hAnsi="Times New Roman"/>
                <w:szCs w:val="24"/>
                <w:lang w:eastAsia="zh-CN"/>
              </w:rPr>
              <w:t xml:space="preserve"> 1 </w:t>
            </w:r>
            <w:r w:rsidRPr="009C52DB">
              <w:rPr>
                <w:rFonts w:ascii="Times New Roman" w:eastAsia="宋体" w:hAnsi="Times New Roman" w:hint="eastAsia"/>
                <w:szCs w:val="24"/>
                <w:lang w:eastAsia="zh-CN"/>
              </w:rPr>
              <w:t>分（不同意）、</w:t>
            </w:r>
            <w:r w:rsidRPr="009C52DB">
              <w:rPr>
                <w:rFonts w:ascii="Times New Roman" w:eastAsia="宋体" w:hAnsi="Times New Roman"/>
                <w:szCs w:val="24"/>
                <w:lang w:eastAsia="zh-CN"/>
              </w:rPr>
              <w:t xml:space="preserve">2 </w:t>
            </w:r>
            <w:r w:rsidRPr="009C52DB">
              <w:rPr>
                <w:rFonts w:ascii="Times New Roman" w:eastAsia="宋体" w:hAnsi="Times New Roman" w:hint="eastAsia"/>
                <w:szCs w:val="24"/>
                <w:lang w:eastAsia="zh-CN"/>
              </w:rPr>
              <w:t>分（</w:t>
            </w:r>
            <w:r w:rsidR="001B73B1" w:rsidRPr="001B73B1">
              <w:rPr>
                <w:rFonts w:ascii="Times New Roman" w:eastAsia="宋体" w:hAnsi="Times New Roman" w:hint="eastAsia"/>
                <w:szCs w:val="24"/>
                <w:lang w:eastAsia="zh-CN"/>
              </w:rPr>
              <w:t>不肯定</w:t>
            </w:r>
            <w:r w:rsidRPr="009C52DB">
              <w:rPr>
                <w:rFonts w:ascii="Times New Roman" w:eastAsia="宋体" w:hAnsi="Times New Roman" w:hint="eastAsia"/>
                <w:szCs w:val="24"/>
                <w:lang w:eastAsia="zh-CN"/>
              </w:rPr>
              <w:t>）或</w:t>
            </w:r>
            <w:r w:rsidRPr="009C52DB">
              <w:rPr>
                <w:rFonts w:ascii="Times New Roman" w:eastAsia="宋体" w:hAnsi="Times New Roman"/>
                <w:szCs w:val="24"/>
                <w:lang w:eastAsia="zh-CN"/>
              </w:rPr>
              <w:t xml:space="preserve"> 3 </w:t>
            </w:r>
            <w:r w:rsidRPr="009C52DB">
              <w:rPr>
                <w:rFonts w:ascii="Times New Roman" w:eastAsia="宋体" w:hAnsi="Times New Roman" w:hint="eastAsia"/>
                <w:szCs w:val="24"/>
                <w:lang w:eastAsia="zh-CN"/>
              </w:rPr>
              <w:t>分（同意）为以下句子圈出适当的答案：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0055" w14:textId="6F121C3C" w:rsidR="00D82264" w:rsidRPr="009C52DB" w:rsidRDefault="00BC1E1A" w:rsidP="00D82264">
            <w:pPr>
              <w:jc w:val="center"/>
              <w:rPr>
                <w:rFonts w:ascii="Times New Roman" w:eastAsia="PMingLiU" w:hAnsi="Times New Roman"/>
                <w:szCs w:val="24"/>
              </w:rPr>
            </w:pPr>
            <w:r w:rsidRPr="009C52DB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不同意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7FD" w14:textId="1F8C106F" w:rsidR="00D82264" w:rsidRPr="009C52DB" w:rsidRDefault="001B73B1" w:rsidP="00D82264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1B73B1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不肯定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052" w14:textId="75CDF599" w:rsidR="00D82264" w:rsidRPr="009C52DB" w:rsidRDefault="00BC1E1A" w:rsidP="00D82264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9C52DB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同意</w:t>
            </w:r>
          </w:p>
        </w:tc>
      </w:tr>
      <w:tr w:rsidR="00D82264" w:rsidRPr="00D82264" w14:paraId="6ACF74E4" w14:textId="77777777" w:rsidTr="009C52DB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EF6" w14:textId="7953F78C" w:rsidR="00CC3E3E" w:rsidRPr="009C52DB" w:rsidRDefault="00BC1E1A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bookmarkStart w:id="1" w:name="_Hlk139019849"/>
            <w:r w:rsidRPr="009C52DB">
              <w:rPr>
                <w:rFonts w:ascii="Times New Roman" w:eastAsia="宋体" w:hAnsi="Times New Roman"/>
                <w:szCs w:val="24"/>
                <w:lang w:eastAsia="zh-CN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A35" w14:textId="0B2AD2FA" w:rsidR="00D82264" w:rsidRPr="009C52DB" w:rsidRDefault="00BC1E1A" w:rsidP="00C67AB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  <w:lang w:eastAsia="zh-CN"/>
              </w:rPr>
            </w:pPr>
            <w:r w:rsidRPr="009C52DB">
              <w:rPr>
                <w:rFonts w:ascii="Times New Roman" w:eastAsia="宋体" w:hAnsi="Times New Roman" w:hint="eastAsia"/>
                <w:szCs w:val="24"/>
                <w:lang w:eastAsia="zh-CN"/>
              </w:rPr>
              <w:t>因为不会造成任何伤害，所以说一些无关重要的谎话是可以接受的。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1119" w14:textId="04EC7520" w:rsidR="00CC3E3E" w:rsidRPr="009C52DB" w:rsidRDefault="00BC1E1A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9C52DB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D0DD" w14:textId="7E55F7DB" w:rsidR="00CC3E3E" w:rsidRPr="009C52DB" w:rsidRDefault="00BC1E1A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9C52DB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D99" w14:textId="43128558" w:rsidR="00CC3E3E" w:rsidRPr="009C52DB" w:rsidRDefault="00BC1E1A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9C52DB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tr w:rsidR="00D82264" w:rsidRPr="00D82264" w14:paraId="3D535C4A" w14:textId="77777777" w:rsidTr="009C52DB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C73" w14:textId="38925351" w:rsidR="00CC3E3E" w:rsidRPr="009C52DB" w:rsidRDefault="00BC1E1A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9C52DB">
              <w:rPr>
                <w:rFonts w:ascii="Times New Roman" w:eastAsia="宋体" w:hAnsi="Times New Roman"/>
                <w:szCs w:val="24"/>
                <w:lang w:eastAsia="zh-CN"/>
              </w:rPr>
              <w:t>2.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D7BB" w14:textId="44E599CB" w:rsidR="00D82264" w:rsidRPr="009C52DB" w:rsidRDefault="00BC1E1A" w:rsidP="006C5F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  <w:lang w:eastAsia="zh-CN"/>
              </w:rPr>
            </w:pPr>
            <w:r w:rsidRPr="009C52DB">
              <w:rPr>
                <w:rFonts w:ascii="Times New Roman" w:eastAsia="宋体" w:hAnsi="Times New Roman" w:hint="eastAsia"/>
                <w:szCs w:val="24"/>
                <w:lang w:eastAsia="zh-CN"/>
              </w:rPr>
              <w:t>孩子并不介意被取笑，因为那代表其他人对自己有兴趣。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CD24" w14:textId="3749E800" w:rsidR="00CC3E3E" w:rsidRPr="009C52DB" w:rsidRDefault="00BC1E1A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9C52DB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BE5C" w14:textId="29560704" w:rsidR="00CC3E3E" w:rsidRPr="009C52DB" w:rsidRDefault="00BC1E1A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9C52DB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8EC" w14:textId="6457F513" w:rsidR="00CC3E3E" w:rsidRPr="009C52DB" w:rsidRDefault="00BC1E1A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9C52DB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tr w:rsidR="00D82264" w:rsidRPr="00D82264" w14:paraId="5C68B658" w14:textId="77777777" w:rsidTr="009C52DB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784" w14:textId="1D61C4D4" w:rsidR="00CC3E3E" w:rsidRPr="009C52DB" w:rsidRDefault="00BC1E1A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9C52DB">
              <w:rPr>
                <w:rFonts w:ascii="Times New Roman" w:eastAsia="宋体" w:hAnsi="Times New Roman"/>
                <w:szCs w:val="24"/>
                <w:lang w:eastAsia="zh-CN"/>
              </w:rPr>
              <w:t>3.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7B7A" w14:textId="7A694EF1" w:rsidR="00D82264" w:rsidRPr="009C52DB" w:rsidRDefault="00BC1E1A" w:rsidP="007E56C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  <w:lang w:eastAsia="zh-CN"/>
              </w:rPr>
            </w:pPr>
            <w:r w:rsidRPr="009C52DB">
              <w:rPr>
                <w:rFonts w:ascii="Times New Roman" w:eastAsia="宋体" w:hAnsi="Times New Roman" w:hint="eastAsia"/>
                <w:szCs w:val="24"/>
                <w:lang w:eastAsia="zh-CN"/>
              </w:rPr>
              <w:t>取笑或戏弄别人并不会真正伤害他们。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012" w14:textId="35067A93" w:rsidR="00CC3E3E" w:rsidRPr="009C52DB" w:rsidRDefault="00BC1E1A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9C52DB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E9D5" w14:textId="5499192A" w:rsidR="00CC3E3E" w:rsidRPr="009C52DB" w:rsidRDefault="00BC1E1A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9C52DB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5B4E" w14:textId="10675034" w:rsidR="00CC3E3E" w:rsidRPr="009C52DB" w:rsidRDefault="00BC1E1A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9C52DB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tr w:rsidR="00D82264" w:rsidRPr="00D82264" w14:paraId="4595639A" w14:textId="77777777" w:rsidTr="009C52DB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410" w14:textId="667C9C9A" w:rsidR="00CC3E3E" w:rsidRPr="009C52DB" w:rsidRDefault="00BC1E1A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9C52DB">
              <w:rPr>
                <w:rFonts w:ascii="Times New Roman" w:eastAsia="宋体" w:hAnsi="Times New Roman"/>
                <w:szCs w:val="24"/>
                <w:lang w:eastAsia="zh-CN"/>
              </w:rPr>
              <w:t>4.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4856" w14:textId="292051E8" w:rsidR="00D82264" w:rsidRPr="009C52DB" w:rsidRDefault="00BC1E1A" w:rsidP="007E56C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  <w:lang w:eastAsia="zh-CN"/>
              </w:rPr>
            </w:pPr>
            <w:r w:rsidRPr="009C52DB">
              <w:rPr>
                <w:rFonts w:ascii="Times New Roman" w:eastAsia="宋体" w:hAnsi="Times New Roman" w:hint="eastAsia"/>
                <w:szCs w:val="24"/>
                <w:lang w:eastAsia="zh-CN"/>
              </w:rPr>
              <w:t>孩子之间的互相取笑和戏弄并不会为任何人带来伤害。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F2DE" w14:textId="57F2F9F6" w:rsidR="00CC3E3E" w:rsidRPr="009C52DB" w:rsidRDefault="00BC1E1A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9C52DB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1095" w14:textId="1F6C338D" w:rsidR="00CC3E3E" w:rsidRPr="009C52DB" w:rsidRDefault="00BC1E1A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9C52DB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71E" w14:textId="15027241" w:rsidR="00CC3E3E" w:rsidRPr="009C52DB" w:rsidRDefault="00BC1E1A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9C52DB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bookmarkEnd w:id="1"/>
    </w:tbl>
    <w:p w14:paraId="1F0D7DAC" w14:textId="6ECB81DF" w:rsidR="00CC3E3E" w:rsidRDefault="00CC3E3E" w:rsidP="00CC3E3E">
      <w:pPr>
        <w:rPr>
          <w:rFonts w:ascii="Times New Roman" w:eastAsia="PMingLiU" w:hAnsi="Times New Roman"/>
          <w:szCs w:val="24"/>
        </w:rPr>
      </w:pPr>
    </w:p>
    <w:p w14:paraId="7391F12A" w14:textId="77777777" w:rsidR="00A841B4" w:rsidRDefault="00A841B4" w:rsidP="00CC3E3E">
      <w:pPr>
        <w:rPr>
          <w:rFonts w:ascii="Times New Roman" w:eastAsia="PMingLiU" w:hAnsi="Times New Roman"/>
          <w:szCs w:val="24"/>
        </w:rPr>
      </w:pPr>
    </w:p>
    <w:p w14:paraId="5A1A45D5" w14:textId="77777777" w:rsidR="00CB5287" w:rsidRPr="009C52DB" w:rsidRDefault="00CB5287" w:rsidP="00CC3E3E">
      <w:pPr>
        <w:rPr>
          <w:rFonts w:ascii="Times New Roman" w:eastAsia="PMingLiU" w:hAnsi="Times New Roman"/>
          <w:szCs w:val="24"/>
        </w:rPr>
      </w:pPr>
    </w:p>
    <w:sectPr w:rsidR="00CB5287" w:rsidRPr="009C52DB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10FD" w14:textId="77777777" w:rsidR="007C0375" w:rsidRDefault="007C0375" w:rsidP="008C4C2C">
      <w:r>
        <w:separator/>
      </w:r>
    </w:p>
  </w:endnote>
  <w:endnote w:type="continuationSeparator" w:id="0">
    <w:p w14:paraId="3F2BB4DA" w14:textId="77777777" w:rsidR="007C0375" w:rsidRDefault="007C0375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3A46" w14:textId="77777777" w:rsidR="007C0375" w:rsidRDefault="007C0375" w:rsidP="008C4C2C">
      <w:r>
        <w:separator/>
      </w:r>
    </w:p>
  </w:footnote>
  <w:footnote w:type="continuationSeparator" w:id="0">
    <w:p w14:paraId="4AE9B879" w14:textId="77777777" w:rsidR="007C0375" w:rsidRDefault="007C0375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D5E9A"/>
    <w:rsid w:val="00143E17"/>
    <w:rsid w:val="00162F85"/>
    <w:rsid w:val="001750E5"/>
    <w:rsid w:val="001B73B1"/>
    <w:rsid w:val="00216F26"/>
    <w:rsid w:val="00283264"/>
    <w:rsid w:val="002A7677"/>
    <w:rsid w:val="00372854"/>
    <w:rsid w:val="003D4FB3"/>
    <w:rsid w:val="004B6D0D"/>
    <w:rsid w:val="004C4BA9"/>
    <w:rsid w:val="00551691"/>
    <w:rsid w:val="005C555F"/>
    <w:rsid w:val="006C5F9C"/>
    <w:rsid w:val="00706CCF"/>
    <w:rsid w:val="007C0375"/>
    <w:rsid w:val="007E56C8"/>
    <w:rsid w:val="008C4C2C"/>
    <w:rsid w:val="00905613"/>
    <w:rsid w:val="00924431"/>
    <w:rsid w:val="009A0120"/>
    <w:rsid w:val="009C52DB"/>
    <w:rsid w:val="00A841B4"/>
    <w:rsid w:val="00B04537"/>
    <w:rsid w:val="00BC1E1A"/>
    <w:rsid w:val="00BD7905"/>
    <w:rsid w:val="00C12638"/>
    <w:rsid w:val="00C67AB4"/>
    <w:rsid w:val="00CB5287"/>
    <w:rsid w:val="00CC3E3E"/>
    <w:rsid w:val="00CE1DDC"/>
    <w:rsid w:val="00D82264"/>
    <w:rsid w:val="00DF13E2"/>
    <w:rsid w:val="00E55FA4"/>
    <w:rsid w:val="00F145B3"/>
    <w:rsid w:val="00F161E7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CC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6</cp:revision>
  <dcterms:created xsi:type="dcterms:W3CDTF">2023-07-19T06:39:00Z</dcterms:created>
  <dcterms:modified xsi:type="dcterms:W3CDTF">2023-09-20T03:20:00Z</dcterms:modified>
</cp:coreProperties>
</file>