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0B0C" w14:textId="29362D77" w:rsidR="008C4C2C" w:rsidRPr="003A5E16" w:rsidRDefault="00BC1828" w:rsidP="00CC3E3E">
      <w:pPr>
        <w:rPr>
          <w:rFonts w:ascii="Times New Roman" w:eastAsia="PMingLiU" w:hAnsi="Times New Roman"/>
          <w:szCs w:val="24"/>
        </w:rPr>
      </w:pPr>
      <w:bookmarkStart w:id="0" w:name="_Hlk139019862"/>
      <w:r w:rsidRPr="003A5E16">
        <w:rPr>
          <w:rFonts w:ascii="Times New Roman" w:eastAsia="PMingLiU" w:hAnsi="Times New Roman"/>
          <w:szCs w:val="24"/>
        </w:rPr>
        <w:t>(18</w:t>
      </w:r>
      <w:r w:rsidR="00CA6F47">
        <w:rPr>
          <w:rFonts w:ascii="Times New Roman" w:eastAsia="PMingLiU" w:hAnsi="Times New Roman"/>
          <w:szCs w:val="24"/>
        </w:rPr>
        <w:t>6</w:t>
      </w:r>
      <w:r w:rsidRPr="003A5E16">
        <w:rPr>
          <w:rFonts w:ascii="Times New Roman" w:eastAsia="PMingLiU" w:hAnsi="Times New Roman"/>
          <w:szCs w:val="24"/>
        </w:rPr>
        <w:t xml:space="preserve">) </w:t>
      </w:r>
      <w:r w:rsidRPr="003A5E16">
        <w:rPr>
          <w:rFonts w:ascii="Times New Roman" w:eastAsia="PMingLiU" w:hAnsi="Times New Roman" w:hint="eastAsia"/>
          <w:szCs w:val="24"/>
        </w:rPr>
        <w:t>逃離道德標準機制量表：</w:t>
      </w:r>
      <w:r w:rsidR="00CA6F47" w:rsidRPr="00CA6F47">
        <w:rPr>
          <w:rFonts w:ascii="Cambria" w:eastAsia="PMingLiU" w:hAnsi="Cambria" w:cs="Times New Roman" w:hint="eastAsia"/>
          <w:color w:val="000000" w:themeColor="text1"/>
        </w:rPr>
        <w:t>推諉責任</w:t>
      </w:r>
    </w:p>
    <w:bookmarkEnd w:id="0"/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529"/>
        <w:gridCol w:w="1087"/>
        <w:gridCol w:w="1087"/>
        <w:gridCol w:w="1087"/>
      </w:tblGrid>
      <w:tr w:rsidR="00D82264" w:rsidRPr="00D82264" w14:paraId="21DA1A15" w14:textId="77777777" w:rsidTr="003A5E16">
        <w:trPr>
          <w:trHeight w:val="10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9BE" w14:textId="77777777" w:rsidR="00D82264" w:rsidRPr="003A5E16" w:rsidRDefault="00D82264" w:rsidP="00D8226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3235" w14:textId="4C1DC3CD" w:rsidR="00D82264" w:rsidRPr="003A5E16" w:rsidRDefault="00BC1828" w:rsidP="00D8226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3A5E16">
              <w:rPr>
                <w:rFonts w:ascii="Times New Roman" w:eastAsia="PMingLiU" w:hAnsi="Times New Roman" w:hint="eastAsia"/>
                <w:szCs w:val="24"/>
              </w:rPr>
              <w:t>請細閱以下的句子，並以</w:t>
            </w:r>
            <w:r w:rsidRPr="003A5E16">
              <w:rPr>
                <w:rFonts w:ascii="Times New Roman" w:eastAsia="PMingLiU" w:hAnsi="Times New Roman"/>
                <w:szCs w:val="24"/>
              </w:rPr>
              <w:t>1</w:t>
            </w:r>
            <w:r w:rsidRPr="003A5E16">
              <w:rPr>
                <w:rFonts w:ascii="Times New Roman" w:eastAsia="PMingLiU" w:hAnsi="Times New Roman" w:hint="eastAsia"/>
                <w:szCs w:val="24"/>
              </w:rPr>
              <w:t>分（不同意）、</w:t>
            </w:r>
            <w:r w:rsidRPr="003A5E16">
              <w:rPr>
                <w:rFonts w:ascii="Times New Roman" w:eastAsia="PMingLiU" w:hAnsi="Times New Roman"/>
                <w:szCs w:val="24"/>
              </w:rPr>
              <w:t>2</w:t>
            </w:r>
            <w:r w:rsidRPr="003A5E16">
              <w:rPr>
                <w:rFonts w:ascii="Times New Roman" w:eastAsia="PMingLiU" w:hAnsi="Times New Roman" w:hint="eastAsia"/>
                <w:szCs w:val="24"/>
              </w:rPr>
              <w:t>分（</w:t>
            </w:r>
            <w:r w:rsidR="00C55D74" w:rsidRPr="00C55D74">
              <w:rPr>
                <w:rFonts w:ascii="Times New Roman" w:eastAsia="PMingLiU" w:hAnsi="Times New Roman" w:hint="eastAsia"/>
                <w:szCs w:val="24"/>
              </w:rPr>
              <w:t>不肯定</w:t>
            </w:r>
            <w:r w:rsidRPr="003A5E16">
              <w:rPr>
                <w:rFonts w:ascii="Times New Roman" w:eastAsia="PMingLiU" w:hAnsi="Times New Roman" w:hint="eastAsia"/>
                <w:szCs w:val="24"/>
              </w:rPr>
              <w:t>）或</w:t>
            </w:r>
            <w:r w:rsidRPr="003A5E16">
              <w:rPr>
                <w:rFonts w:ascii="Times New Roman" w:eastAsia="PMingLiU" w:hAnsi="Times New Roman"/>
                <w:szCs w:val="24"/>
              </w:rPr>
              <w:t>3</w:t>
            </w:r>
            <w:r w:rsidRPr="003A5E16">
              <w:rPr>
                <w:rFonts w:ascii="Times New Roman" w:eastAsia="PMingLiU" w:hAnsi="Times New Roman" w:hint="eastAsia"/>
                <w:szCs w:val="24"/>
              </w:rPr>
              <w:t>分（同意）為以下句子圈出適當的答案：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0055" w14:textId="74A5F39D" w:rsidR="00D82264" w:rsidRPr="003A5E16" w:rsidRDefault="00BC1828" w:rsidP="00D82264">
            <w:pPr>
              <w:jc w:val="center"/>
              <w:rPr>
                <w:rFonts w:ascii="Times New Roman" w:eastAsia="PMingLiU" w:hAnsi="Times New Roman"/>
                <w:szCs w:val="24"/>
              </w:rPr>
            </w:pPr>
            <w:r w:rsidRPr="003A5E16">
              <w:rPr>
                <w:rFonts w:ascii="Times New Roman" w:eastAsia="PMingLiU" w:hAnsi="Times New Roman" w:cs="Times New Roman" w:hint="eastAsia"/>
                <w:szCs w:val="24"/>
              </w:rPr>
              <w:t>不同意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97FD" w14:textId="50E28970" w:rsidR="00D82264" w:rsidRPr="003A5E16" w:rsidRDefault="00C55D74" w:rsidP="00D82264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C55D74">
              <w:rPr>
                <w:rFonts w:ascii="Times New Roman" w:eastAsia="PMingLiU" w:hAnsi="Times New Roman" w:cs="Times New Roman" w:hint="eastAsia"/>
                <w:szCs w:val="24"/>
              </w:rPr>
              <w:t>不肯定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C052" w14:textId="660CF668" w:rsidR="00D82264" w:rsidRPr="003A5E16" w:rsidRDefault="00BC1828" w:rsidP="00D82264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3A5E16">
              <w:rPr>
                <w:rFonts w:ascii="Times New Roman" w:eastAsia="PMingLiU" w:hAnsi="Times New Roman" w:cs="Times New Roman" w:hint="eastAsia"/>
                <w:szCs w:val="24"/>
              </w:rPr>
              <w:t>同意</w:t>
            </w:r>
          </w:p>
        </w:tc>
      </w:tr>
      <w:tr w:rsidR="00D82264" w:rsidRPr="00D82264" w14:paraId="6ACF74E4" w14:textId="77777777" w:rsidTr="003A5E16">
        <w:trPr>
          <w:trHeight w:val="4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EF6" w14:textId="1A55D0B2" w:rsidR="00CC3E3E" w:rsidRPr="003A5E16" w:rsidRDefault="00BC1828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bookmarkStart w:id="1" w:name="_Hlk139019849"/>
            <w:r w:rsidRPr="003A5E16">
              <w:rPr>
                <w:rFonts w:ascii="Times New Roman" w:eastAsia="PMingLiU" w:hAnsi="Times New Roman"/>
                <w:szCs w:val="24"/>
              </w:rPr>
              <w:t>1.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DA35" w14:textId="09E9573C" w:rsidR="00D82264" w:rsidRPr="003A5E16" w:rsidRDefault="00CA6F47" w:rsidP="00C67AB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CA6F47">
              <w:rPr>
                <w:rFonts w:ascii="Times New Roman" w:eastAsia="PMingLiU" w:hAnsi="Times New Roman" w:hint="eastAsia"/>
                <w:szCs w:val="24"/>
              </w:rPr>
              <w:t>如果孩子在校內打鬥和惹事生非，這是老師的過失。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1119" w14:textId="57C45005" w:rsidR="00CC3E3E" w:rsidRPr="003A5E16" w:rsidRDefault="00BC1828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3A5E16">
              <w:rPr>
                <w:rFonts w:ascii="Times New Roman" w:eastAsia="PMingLiU" w:hAnsi="Times New Roman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D0DD" w14:textId="213EA4A3" w:rsidR="00CC3E3E" w:rsidRPr="003A5E16" w:rsidRDefault="00BC1828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3A5E16">
              <w:rPr>
                <w:rFonts w:ascii="Times New Roman" w:eastAsia="PMingLiU" w:hAnsi="Times New Roman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6D99" w14:textId="7B3ECC5D" w:rsidR="00CC3E3E" w:rsidRPr="003A5E16" w:rsidRDefault="00BC1828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3A5E16">
              <w:rPr>
                <w:rFonts w:ascii="Times New Roman" w:eastAsia="PMingLiU" w:hAnsi="Times New Roman"/>
                <w:szCs w:val="24"/>
              </w:rPr>
              <w:t>3</w:t>
            </w:r>
          </w:p>
        </w:tc>
      </w:tr>
      <w:tr w:rsidR="00D82264" w:rsidRPr="00D82264" w14:paraId="3D535C4A" w14:textId="77777777" w:rsidTr="003A5E16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3C73" w14:textId="3333131B" w:rsidR="00CC3E3E" w:rsidRPr="003A5E16" w:rsidRDefault="00BC1828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3A5E16">
              <w:rPr>
                <w:rFonts w:ascii="Times New Roman" w:eastAsia="PMingLiU" w:hAnsi="Times New Roman"/>
                <w:szCs w:val="24"/>
              </w:rPr>
              <w:t>2.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D7BB" w14:textId="293C6FB6" w:rsidR="00D82264" w:rsidRPr="003A5E16" w:rsidRDefault="00CA6F47" w:rsidP="00CA6F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CA6F47">
              <w:rPr>
                <w:rFonts w:ascii="Times New Roman" w:eastAsia="PMingLiU" w:hAnsi="Times New Roman" w:hint="eastAsia"/>
                <w:szCs w:val="24"/>
              </w:rPr>
              <w:t>如果一個人粗心大意，把自己的東西留低，即使該東西被偷也是他自己的責任。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CD24" w14:textId="0E965D15" w:rsidR="00CC3E3E" w:rsidRPr="003A5E16" w:rsidRDefault="00BC1828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3A5E16">
              <w:rPr>
                <w:rFonts w:ascii="Times New Roman" w:eastAsia="PMingLiU" w:hAnsi="Times New Roman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BE5C" w14:textId="397D9871" w:rsidR="00CC3E3E" w:rsidRPr="003A5E16" w:rsidRDefault="00BC1828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3A5E16">
              <w:rPr>
                <w:rFonts w:ascii="Times New Roman" w:eastAsia="PMingLiU" w:hAnsi="Times New Roman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B8EC" w14:textId="224DE82A" w:rsidR="00CC3E3E" w:rsidRPr="003A5E16" w:rsidRDefault="00BC1828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3A5E16">
              <w:rPr>
                <w:rFonts w:ascii="Times New Roman" w:eastAsia="PMingLiU" w:hAnsi="Times New Roman"/>
                <w:szCs w:val="24"/>
              </w:rPr>
              <w:t>3</w:t>
            </w:r>
          </w:p>
        </w:tc>
      </w:tr>
      <w:tr w:rsidR="00D82264" w:rsidRPr="00D82264" w14:paraId="5C68B658" w14:textId="77777777" w:rsidTr="003A5E16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4784" w14:textId="21D0672E" w:rsidR="00CC3E3E" w:rsidRPr="003A5E16" w:rsidRDefault="00BC1828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3A5E16">
              <w:rPr>
                <w:rFonts w:ascii="Times New Roman" w:eastAsia="PMingLiU" w:hAnsi="Times New Roman"/>
                <w:szCs w:val="24"/>
              </w:rPr>
              <w:t>3.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7B7A" w14:textId="135FF8F6" w:rsidR="00D82264" w:rsidRPr="003A5E16" w:rsidRDefault="00CA6F47" w:rsidP="007E56C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CA6F47">
              <w:rPr>
                <w:rFonts w:ascii="Times New Roman" w:eastAsia="PMingLiU" w:hAnsi="Times New Roman" w:hint="eastAsia"/>
                <w:szCs w:val="24"/>
              </w:rPr>
              <w:t>那些孩子被不適當對待，是他們自作自受。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E012" w14:textId="63DEAB8A" w:rsidR="00CC3E3E" w:rsidRPr="003A5E16" w:rsidRDefault="00BC1828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3A5E16">
              <w:rPr>
                <w:rFonts w:ascii="Times New Roman" w:eastAsia="PMingLiU" w:hAnsi="Times New Roman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E9D5" w14:textId="7067B37B" w:rsidR="00CC3E3E" w:rsidRPr="003A5E16" w:rsidRDefault="00BC1828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3A5E16">
              <w:rPr>
                <w:rFonts w:ascii="Times New Roman" w:eastAsia="PMingLiU" w:hAnsi="Times New Roman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5B4E" w14:textId="555D7A88" w:rsidR="00CC3E3E" w:rsidRPr="003A5E16" w:rsidRDefault="00BC1828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3A5E16">
              <w:rPr>
                <w:rFonts w:ascii="Times New Roman" w:eastAsia="PMingLiU" w:hAnsi="Times New Roman"/>
                <w:szCs w:val="24"/>
              </w:rPr>
              <w:t>3</w:t>
            </w:r>
          </w:p>
        </w:tc>
      </w:tr>
      <w:tr w:rsidR="00D82264" w:rsidRPr="00D82264" w14:paraId="4595639A" w14:textId="77777777" w:rsidTr="003A5E16">
        <w:trPr>
          <w:trHeight w:val="4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2410" w14:textId="7E328F31" w:rsidR="00CC3E3E" w:rsidRPr="003A5E16" w:rsidRDefault="00BC1828" w:rsidP="00CC3E3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3A5E16">
              <w:rPr>
                <w:rFonts w:ascii="Times New Roman" w:eastAsia="PMingLiU" w:hAnsi="Times New Roman"/>
                <w:szCs w:val="24"/>
              </w:rPr>
              <w:t>4.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4856" w14:textId="0DF4B780" w:rsidR="00D82264" w:rsidRPr="003A5E16" w:rsidRDefault="00CA6F47" w:rsidP="00CA6F4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eastAsia="PMingLiU" w:hAnsi="Times New Roman"/>
                <w:szCs w:val="24"/>
              </w:rPr>
            </w:pPr>
            <w:r w:rsidRPr="00CA6F47">
              <w:rPr>
                <w:rFonts w:ascii="Times New Roman" w:eastAsia="PMingLiU" w:hAnsi="Times New Roman" w:hint="eastAsia"/>
                <w:szCs w:val="24"/>
              </w:rPr>
              <w:t>如果小孩們因父母過度強迫他們而行為偏差，這並不是他們的錯。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F2DE" w14:textId="00305B2F" w:rsidR="00CC3E3E" w:rsidRPr="003A5E16" w:rsidRDefault="00BC1828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3A5E16">
              <w:rPr>
                <w:rFonts w:ascii="Times New Roman" w:eastAsia="PMingLiU" w:hAnsi="Times New Roman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1095" w14:textId="5A26B798" w:rsidR="00CC3E3E" w:rsidRPr="003A5E16" w:rsidRDefault="00BC1828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3A5E16">
              <w:rPr>
                <w:rFonts w:ascii="Times New Roman" w:eastAsia="PMingLiU" w:hAnsi="Times New Roman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E71E" w14:textId="1A5E31CB" w:rsidR="00CC3E3E" w:rsidRPr="003A5E16" w:rsidRDefault="00BC1828" w:rsidP="00CC3E3E">
            <w:pPr>
              <w:adjustRightInd w:val="0"/>
              <w:snapToGrid w:val="0"/>
              <w:jc w:val="center"/>
              <w:rPr>
                <w:rFonts w:ascii="Times New Roman" w:eastAsia="PMingLiU" w:hAnsi="Times New Roman"/>
                <w:szCs w:val="24"/>
              </w:rPr>
            </w:pPr>
            <w:r w:rsidRPr="003A5E16">
              <w:rPr>
                <w:rFonts w:ascii="Times New Roman" w:eastAsia="PMingLiU" w:hAnsi="Times New Roman"/>
                <w:szCs w:val="24"/>
              </w:rPr>
              <w:t>3</w:t>
            </w:r>
          </w:p>
        </w:tc>
      </w:tr>
      <w:bookmarkEnd w:id="1"/>
    </w:tbl>
    <w:p w14:paraId="1F0D7DAC" w14:textId="6ECB81DF" w:rsidR="00CC3E3E" w:rsidRDefault="00CC3E3E" w:rsidP="00CC3E3E">
      <w:pPr>
        <w:rPr>
          <w:rFonts w:ascii="Times New Roman" w:eastAsia="PMingLiU" w:hAnsi="Times New Roman"/>
          <w:szCs w:val="24"/>
        </w:rPr>
      </w:pPr>
    </w:p>
    <w:p w14:paraId="7391F12A" w14:textId="77777777" w:rsidR="00A841B4" w:rsidRDefault="00A841B4" w:rsidP="00CC3E3E">
      <w:pPr>
        <w:rPr>
          <w:rFonts w:ascii="Times New Roman" w:eastAsia="PMingLiU" w:hAnsi="Times New Roman"/>
          <w:szCs w:val="24"/>
        </w:rPr>
      </w:pPr>
    </w:p>
    <w:p w14:paraId="5F6D3D01" w14:textId="77777777" w:rsidR="00BC176F" w:rsidRPr="003A5E16" w:rsidRDefault="00BC176F" w:rsidP="00CC3E3E">
      <w:pPr>
        <w:rPr>
          <w:rFonts w:ascii="Times New Roman" w:eastAsia="PMingLiU" w:hAnsi="Times New Roman"/>
          <w:szCs w:val="24"/>
        </w:rPr>
      </w:pPr>
    </w:p>
    <w:sectPr w:rsidR="00BC176F" w:rsidRPr="003A5E16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E4A92" w14:textId="77777777" w:rsidR="003C5A94" w:rsidRDefault="003C5A94" w:rsidP="008C4C2C">
      <w:r>
        <w:separator/>
      </w:r>
    </w:p>
  </w:endnote>
  <w:endnote w:type="continuationSeparator" w:id="0">
    <w:p w14:paraId="1006AB87" w14:textId="77777777" w:rsidR="003C5A94" w:rsidRDefault="003C5A94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DBE7" w14:textId="77777777" w:rsidR="003C5A94" w:rsidRDefault="003C5A94" w:rsidP="008C4C2C">
      <w:r>
        <w:separator/>
      </w:r>
    </w:p>
  </w:footnote>
  <w:footnote w:type="continuationSeparator" w:id="0">
    <w:p w14:paraId="32B5E9BE" w14:textId="77777777" w:rsidR="003C5A94" w:rsidRDefault="003C5A94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0025F1"/>
    <w:rsid w:val="000D5E9A"/>
    <w:rsid w:val="00143E17"/>
    <w:rsid w:val="00162F85"/>
    <w:rsid w:val="00216F26"/>
    <w:rsid w:val="0022621B"/>
    <w:rsid w:val="00283264"/>
    <w:rsid w:val="002A7677"/>
    <w:rsid w:val="003A5E16"/>
    <w:rsid w:val="003C5A94"/>
    <w:rsid w:val="003D4FB3"/>
    <w:rsid w:val="004B6D0D"/>
    <w:rsid w:val="004C4BA9"/>
    <w:rsid w:val="00551691"/>
    <w:rsid w:val="006C5F9C"/>
    <w:rsid w:val="00706CCF"/>
    <w:rsid w:val="007E56C8"/>
    <w:rsid w:val="008C4C2C"/>
    <w:rsid w:val="00905613"/>
    <w:rsid w:val="00924431"/>
    <w:rsid w:val="009A0120"/>
    <w:rsid w:val="00A841B4"/>
    <w:rsid w:val="00B04537"/>
    <w:rsid w:val="00B41485"/>
    <w:rsid w:val="00BC176F"/>
    <w:rsid w:val="00BC1828"/>
    <w:rsid w:val="00BC1E1A"/>
    <w:rsid w:val="00BD7905"/>
    <w:rsid w:val="00C55D74"/>
    <w:rsid w:val="00C67AB4"/>
    <w:rsid w:val="00CA6F47"/>
    <w:rsid w:val="00CC3E3E"/>
    <w:rsid w:val="00CE1DDC"/>
    <w:rsid w:val="00D82264"/>
    <w:rsid w:val="00DF13E2"/>
    <w:rsid w:val="00E55FA4"/>
    <w:rsid w:val="00F145B3"/>
    <w:rsid w:val="00F161E7"/>
    <w:rsid w:val="00F90307"/>
    <w:rsid w:val="00FC1D2C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CC3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15</cp:revision>
  <dcterms:created xsi:type="dcterms:W3CDTF">2023-06-28T08:34:00Z</dcterms:created>
  <dcterms:modified xsi:type="dcterms:W3CDTF">2023-09-20T03:21:00Z</dcterms:modified>
</cp:coreProperties>
</file>