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24125" w14:textId="2EC8CBBE" w:rsidR="00DC2F53" w:rsidRPr="00603BC9" w:rsidRDefault="00DC2F53" w:rsidP="00603BC9">
      <w:pPr>
        <w:rPr>
          <w:rFonts w:ascii="Times New Roman" w:eastAsia="宋体" w:hAnsi="Times New Roman" w:cs="Times New Roman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bookmarkStart w:id="0" w:name="_Hlk171420060"/>
      <w:r w:rsidR="00DB6341" w:rsidRPr="00060A2B">
        <w:rPr>
          <w:rFonts w:ascii="Times New Roman" w:eastAsia="宋体" w:hAnsi="Times New Roman" w:cs="Times New Roman"/>
          <w:sz w:val="24"/>
          <w:szCs w:val="24"/>
        </w:rPr>
        <w:t xml:space="preserve">Parental Feeding Style Questionnaire: </w:t>
      </w:r>
      <w:r w:rsidR="00D03CF1">
        <w:rPr>
          <w:rFonts w:ascii="Times New Roman" w:eastAsia="宋体" w:hAnsi="Times New Roman" w:cs="Times New Roman" w:hint="eastAsia"/>
          <w:sz w:val="24"/>
          <w:szCs w:val="24"/>
        </w:rPr>
        <w:t>Control over Eating</w:t>
      </w:r>
      <w:r w:rsidR="00DB6341" w:rsidRPr="00060A2B">
        <w:rPr>
          <w:rFonts w:ascii="Times New Roman" w:eastAsia="宋体" w:hAnsi="Times New Roman" w:cs="Times New Roman"/>
          <w:sz w:val="24"/>
          <w:szCs w:val="24"/>
        </w:rPr>
        <w:t xml:space="preserve"> Scale</w:t>
      </w:r>
      <w:bookmarkEnd w:id="0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3"/>
        <w:gridCol w:w="7633"/>
      </w:tblGrid>
      <w:tr w:rsidR="00DC2F53" w:rsidRPr="003A36FD" w14:paraId="5A267184" w14:textId="77777777" w:rsidTr="00CE4D08">
        <w:tc>
          <w:tcPr>
            <w:tcW w:w="1383" w:type="dxa"/>
            <w:shd w:val="clear" w:color="auto" w:fill="auto"/>
          </w:tcPr>
          <w:p w14:paraId="3BE9EAE7" w14:textId="77777777" w:rsidR="00DC2F53" w:rsidRPr="00804674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0467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7633" w:type="dxa"/>
            <w:shd w:val="clear" w:color="auto" w:fill="auto"/>
          </w:tcPr>
          <w:p w14:paraId="17E57E2E" w14:textId="449795F2" w:rsidR="00DC2F53" w:rsidRPr="00D03CF1" w:rsidRDefault="00D03CF1" w:rsidP="00162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Feeding practice, children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’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s diets, parents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’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 beliefs about a child</w:t>
            </w:r>
          </w:p>
        </w:tc>
      </w:tr>
      <w:tr w:rsidR="00DC2F53" w:rsidRPr="003A36FD" w14:paraId="46FB66DA" w14:textId="77777777" w:rsidTr="00CE4D08">
        <w:tc>
          <w:tcPr>
            <w:tcW w:w="1383" w:type="dxa"/>
            <w:shd w:val="clear" w:color="auto" w:fill="auto"/>
          </w:tcPr>
          <w:p w14:paraId="0FDDC7BF" w14:textId="77777777" w:rsidR="00DC2F53" w:rsidRPr="00804674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0467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7633" w:type="dxa"/>
            <w:shd w:val="clear" w:color="auto" w:fill="auto"/>
          </w:tcPr>
          <w:p w14:paraId="4A44A85A" w14:textId="3E93316A" w:rsidR="0016251D" w:rsidRPr="00D03CF1" w:rsidRDefault="00D03CF1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Children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’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s overweight, parental restriction of food, 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quality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 of eating </w:t>
            </w:r>
          </w:p>
        </w:tc>
      </w:tr>
      <w:tr w:rsidR="00E46DD0" w:rsidRPr="003A36FD" w14:paraId="5FF2E2C8" w14:textId="77777777" w:rsidTr="00CE4D08">
        <w:tc>
          <w:tcPr>
            <w:tcW w:w="1383" w:type="dxa"/>
            <w:shd w:val="clear" w:color="auto" w:fill="auto"/>
          </w:tcPr>
          <w:p w14:paraId="35A59116" w14:textId="77777777" w:rsidR="00E46DD0" w:rsidRPr="003A36FD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7633" w:type="dxa"/>
            <w:shd w:val="clear" w:color="auto" w:fill="auto"/>
          </w:tcPr>
          <w:p w14:paraId="2BBBD54E" w14:textId="2DE8B447" w:rsidR="00E46DD0" w:rsidRPr="00782D79" w:rsidRDefault="00DB6341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Family and Child Welfare Service</w:t>
            </w:r>
          </w:p>
        </w:tc>
      </w:tr>
      <w:tr w:rsidR="00E46DD0" w:rsidRPr="003A36FD" w14:paraId="7E5AE4C4" w14:textId="77777777" w:rsidTr="00CE4D08">
        <w:tc>
          <w:tcPr>
            <w:tcW w:w="1383" w:type="dxa"/>
            <w:shd w:val="clear" w:color="auto" w:fill="auto"/>
          </w:tcPr>
          <w:p w14:paraId="03F2FD82" w14:textId="77777777" w:rsidR="00E46DD0" w:rsidRPr="003A36FD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7633" w:type="dxa"/>
            <w:shd w:val="clear" w:color="auto" w:fill="auto"/>
          </w:tcPr>
          <w:p w14:paraId="1BF41874" w14:textId="3D98FFEE" w:rsidR="00E46DD0" w:rsidRPr="003A36FD" w:rsidRDefault="00DB6341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Parents</w:t>
            </w:r>
          </w:p>
        </w:tc>
      </w:tr>
      <w:tr w:rsidR="00DC2F53" w:rsidRPr="003A36FD" w14:paraId="1AF05E37" w14:textId="77777777" w:rsidTr="00CE4D08">
        <w:tc>
          <w:tcPr>
            <w:tcW w:w="1383" w:type="dxa"/>
            <w:shd w:val="clear" w:color="auto" w:fill="auto"/>
          </w:tcPr>
          <w:p w14:paraId="0007301D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7633" w:type="dxa"/>
            <w:shd w:val="clear" w:color="auto" w:fill="auto"/>
          </w:tcPr>
          <w:p w14:paraId="2ECD7438" w14:textId="3DACE2D0" w:rsidR="00DC2F53" w:rsidRPr="003A36FD" w:rsidRDefault="00D03CF1" w:rsidP="00700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</w:t>
            </w:r>
            <w:r w:rsidR="00A44DAF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DC2F53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 w:rsidR="00DB6341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DC2F53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DC2F53" w:rsidRPr="003A36FD" w14:paraId="01938BE0" w14:textId="77777777" w:rsidTr="00CE4D08">
        <w:tc>
          <w:tcPr>
            <w:tcW w:w="1383" w:type="dxa"/>
            <w:shd w:val="clear" w:color="auto" w:fill="auto"/>
          </w:tcPr>
          <w:p w14:paraId="125B2B3E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7633" w:type="dxa"/>
            <w:shd w:val="clear" w:color="auto" w:fill="auto"/>
          </w:tcPr>
          <w:p w14:paraId="4E969308" w14:textId="1A5B2BA8" w:rsidR="00DC2F53" w:rsidRPr="00F763B7" w:rsidRDefault="00DC2F53" w:rsidP="00C97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 w:rsidR="00DB6341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630</w:t>
            </w:r>
          </w:p>
        </w:tc>
      </w:tr>
      <w:tr w:rsidR="00DC2F53" w:rsidRPr="003A36FD" w14:paraId="10E5A320" w14:textId="77777777" w:rsidTr="00CE4D08">
        <w:tc>
          <w:tcPr>
            <w:tcW w:w="1383" w:type="dxa"/>
            <w:shd w:val="clear" w:color="auto" w:fill="auto"/>
          </w:tcPr>
          <w:p w14:paraId="1469CE6B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7633" w:type="dxa"/>
            <w:shd w:val="clear" w:color="auto" w:fill="auto"/>
          </w:tcPr>
          <w:p w14:paraId="2F79C636" w14:textId="77777777" w:rsidR="00DB6341" w:rsidRPr="00DB6341" w:rsidRDefault="00DB6341" w:rsidP="00DB6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Tam, W., Keung, V., Lee, A., Lo, K., &amp; Cheung, C. (2014). Chinese translation and validation of a parental feeding style questionnaire for parents of Hong Kong preschoolers. </w:t>
            </w:r>
            <w:r w:rsidRPr="00DB6341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BMC Public Health, 14</w:t>
            </w: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, 1-7.</w:t>
            </w:r>
          </w:p>
          <w:p w14:paraId="3A20A1A2" w14:textId="6DB5DD48" w:rsidR="00F763B7" w:rsidRPr="003A36FD" w:rsidRDefault="00DB6341" w:rsidP="00DB6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Wardle, J., Sanderson, S., Guthrie, C. A., Rapoport, L., &amp; Plomin, R. (2002). Parental feeding style and the inter</w:t>
            </w:r>
            <w:r w:rsidRPr="00DB6341">
              <w:rPr>
                <w:rFonts w:ascii="Times New Roman" w:eastAsia="等线" w:hAnsi="Times New Roman" w:cs="Times New Roman" w:hint="cs"/>
                <w:color w:val="000000"/>
                <w:sz w:val="24"/>
                <w:szCs w:val="24"/>
              </w:rPr>
              <w:t>‐</w:t>
            </w: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generational transmission of obesity risk. </w:t>
            </w:r>
            <w:r w:rsidRPr="00DB6341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Obesity research, 10</w:t>
            </w: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(6), 453-462.</w:t>
            </w:r>
          </w:p>
        </w:tc>
      </w:tr>
    </w:tbl>
    <w:p w14:paraId="54AFC78F" w14:textId="0EC6AE93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04BFCFC4" w14:textId="5EA1C302" w:rsidR="00603BC9" w:rsidRPr="00603BC9" w:rsidRDefault="00DC2F53" w:rsidP="00603BC9">
      <w:pPr>
        <w:rPr>
          <w:rFonts w:ascii="Times New Roman" w:eastAsia="宋体" w:hAnsi="Times New Roman" w:cs="Times New Roman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 w:rsidR="006977E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DB6341" w:rsidRPr="00060A2B">
        <w:rPr>
          <w:rFonts w:ascii="Times New Roman" w:eastAsia="宋体" w:hAnsi="Times New Roman" w:cs="Times New Roman"/>
          <w:sz w:val="24"/>
          <w:szCs w:val="24"/>
        </w:rPr>
        <w:t xml:space="preserve">Parental Feeding Style Questionnaire: </w:t>
      </w:r>
      <w:r w:rsidR="00BD2970">
        <w:rPr>
          <w:rFonts w:ascii="Times New Roman" w:eastAsia="宋体" w:hAnsi="Times New Roman" w:cs="Times New Roman" w:hint="eastAsia"/>
          <w:sz w:val="24"/>
          <w:szCs w:val="24"/>
        </w:rPr>
        <w:t>Control over Eating</w:t>
      </w:r>
      <w:r w:rsidR="00DB6341" w:rsidRPr="00060A2B">
        <w:rPr>
          <w:rFonts w:ascii="Times New Roman" w:eastAsia="宋体" w:hAnsi="Times New Roman" w:cs="Times New Roman"/>
          <w:sz w:val="24"/>
          <w:szCs w:val="24"/>
        </w:rPr>
        <w:t xml:space="preserve"> Scale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332"/>
        <w:gridCol w:w="1333"/>
        <w:gridCol w:w="1332"/>
        <w:gridCol w:w="1333"/>
        <w:gridCol w:w="1333"/>
      </w:tblGrid>
      <w:tr w:rsidR="00DB6341" w:rsidRPr="003A36FD" w14:paraId="33A6D740" w14:textId="41D54442" w:rsidTr="00DB6341">
        <w:tc>
          <w:tcPr>
            <w:tcW w:w="2263" w:type="dxa"/>
            <w:vAlign w:val="center"/>
          </w:tcPr>
          <w:p w14:paraId="3F125BC7" w14:textId="5301A4D7" w:rsidR="00DB6341" w:rsidRPr="003A36FD" w:rsidRDefault="00DB6341" w:rsidP="00DB6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1332" w:type="dxa"/>
            <w:vAlign w:val="center"/>
          </w:tcPr>
          <w:p w14:paraId="489E62E9" w14:textId="6F87376A" w:rsidR="00DB6341" w:rsidRPr="003A36FD" w:rsidRDefault="00DB6341" w:rsidP="00DB6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Never</w:t>
            </w:r>
          </w:p>
        </w:tc>
        <w:tc>
          <w:tcPr>
            <w:tcW w:w="1333" w:type="dxa"/>
            <w:vAlign w:val="center"/>
          </w:tcPr>
          <w:p w14:paraId="7F454FDE" w14:textId="2953DF2F" w:rsidR="00DB6341" w:rsidRPr="003A36FD" w:rsidRDefault="00DB6341" w:rsidP="00DB6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Rarely</w:t>
            </w:r>
          </w:p>
        </w:tc>
        <w:tc>
          <w:tcPr>
            <w:tcW w:w="1332" w:type="dxa"/>
            <w:vAlign w:val="center"/>
          </w:tcPr>
          <w:p w14:paraId="211605F1" w14:textId="20552082" w:rsidR="00DB6341" w:rsidRPr="003A36FD" w:rsidRDefault="00DB6341" w:rsidP="00DB6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Sometimes</w:t>
            </w:r>
          </w:p>
        </w:tc>
        <w:tc>
          <w:tcPr>
            <w:tcW w:w="1333" w:type="dxa"/>
            <w:vAlign w:val="center"/>
          </w:tcPr>
          <w:p w14:paraId="5500CE91" w14:textId="5950737B" w:rsidR="00DB6341" w:rsidRPr="00FE1C09" w:rsidRDefault="00DB6341" w:rsidP="00DB634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Often</w:t>
            </w:r>
          </w:p>
        </w:tc>
        <w:tc>
          <w:tcPr>
            <w:tcW w:w="1333" w:type="dxa"/>
            <w:vAlign w:val="center"/>
          </w:tcPr>
          <w:p w14:paraId="2DA866E1" w14:textId="7055AA46" w:rsidR="00DB6341" w:rsidRPr="00FE1C09" w:rsidRDefault="00DB6341" w:rsidP="00DB634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Always</w:t>
            </w:r>
          </w:p>
        </w:tc>
      </w:tr>
      <w:tr w:rsidR="00DB6341" w:rsidRPr="003A36FD" w14:paraId="219D7C9B" w14:textId="307F837B" w:rsidTr="00DB6341">
        <w:tc>
          <w:tcPr>
            <w:tcW w:w="2263" w:type="dxa"/>
          </w:tcPr>
          <w:p w14:paraId="229C7B9C" w14:textId="301F07B6" w:rsidR="00DB6341" w:rsidRPr="00F763B7" w:rsidRDefault="00DB6341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hAnsi="Times New Roman" w:cs="Times New Roman"/>
                <w:sz w:val="24"/>
                <w:szCs w:val="24"/>
              </w:rPr>
              <w:t>Score for Items 1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-</w:t>
            </w:r>
            <w:r w:rsidR="00D03CF1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332" w:type="dxa"/>
            <w:vAlign w:val="center"/>
          </w:tcPr>
          <w:p w14:paraId="4BF96D28" w14:textId="365F02D7" w:rsidR="00DB6341" w:rsidRPr="00603BC9" w:rsidRDefault="00DB6341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3" w:type="dxa"/>
            <w:vAlign w:val="center"/>
          </w:tcPr>
          <w:p w14:paraId="3ADD6E73" w14:textId="34FE6329" w:rsidR="00DB6341" w:rsidRPr="00603BC9" w:rsidRDefault="00DB6341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32" w:type="dxa"/>
            <w:vAlign w:val="center"/>
          </w:tcPr>
          <w:p w14:paraId="5BE3003A" w14:textId="08D87305" w:rsidR="00DB6341" w:rsidRPr="00603BC9" w:rsidRDefault="00DB6341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3" w:type="dxa"/>
            <w:vAlign w:val="center"/>
          </w:tcPr>
          <w:p w14:paraId="1F9F844B" w14:textId="77D258D7" w:rsidR="00DB6341" w:rsidRDefault="00DB6341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33" w:type="dxa"/>
            <w:vAlign w:val="center"/>
          </w:tcPr>
          <w:p w14:paraId="26E3D2F0" w14:textId="50DDFF1F" w:rsidR="00DB6341" w:rsidRDefault="00DB6341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tr w:rsidR="00D03CF1" w:rsidRPr="003A36FD" w14:paraId="4BA65F4F" w14:textId="77777777" w:rsidTr="00DB6341">
        <w:tc>
          <w:tcPr>
            <w:tcW w:w="2263" w:type="dxa"/>
          </w:tcPr>
          <w:p w14:paraId="2F161DCC" w14:textId="03CA3051" w:rsidR="00D03CF1" w:rsidRPr="00D03CF1" w:rsidRDefault="00D03CF1" w:rsidP="00D0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A36FD">
              <w:rPr>
                <w:rFonts w:ascii="Times New Roman" w:hAnsi="Times New Roman" w:cs="Times New Roman"/>
                <w:sz w:val="24"/>
                <w:szCs w:val="24"/>
              </w:rPr>
              <w:t xml:space="preserve">Score for Items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6-10 (Reverse-coded)</w:t>
            </w:r>
          </w:p>
        </w:tc>
        <w:tc>
          <w:tcPr>
            <w:tcW w:w="1332" w:type="dxa"/>
            <w:vAlign w:val="center"/>
          </w:tcPr>
          <w:p w14:paraId="7E81D4CD" w14:textId="2FBC1E06" w:rsidR="00D03CF1" w:rsidRPr="00D03CF1" w:rsidRDefault="00D03CF1" w:rsidP="00D0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33" w:type="dxa"/>
            <w:vAlign w:val="center"/>
          </w:tcPr>
          <w:p w14:paraId="55CDB76E" w14:textId="38ECF969" w:rsidR="00D03CF1" w:rsidRDefault="00D03CF1" w:rsidP="00D0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32" w:type="dxa"/>
            <w:vAlign w:val="center"/>
          </w:tcPr>
          <w:p w14:paraId="5002D3A6" w14:textId="1F3E1B3B" w:rsidR="00D03CF1" w:rsidRDefault="00D03CF1" w:rsidP="00D0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3" w:type="dxa"/>
            <w:vAlign w:val="center"/>
          </w:tcPr>
          <w:p w14:paraId="177E553C" w14:textId="2D087C1C" w:rsidR="00D03CF1" w:rsidRDefault="00D03CF1" w:rsidP="00D0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33" w:type="dxa"/>
            <w:vAlign w:val="center"/>
          </w:tcPr>
          <w:p w14:paraId="64988EAD" w14:textId="398DFFE2" w:rsidR="00D03CF1" w:rsidRDefault="00D03CF1" w:rsidP="00D0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</w:tbl>
    <w:p w14:paraId="0DD4AFE0" w14:textId="77777777" w:rsidR="00D44171" w:rsidRPr="003A36FD" w:rsidRDefault="00D44171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3A36FD" w14:paraId="5B3C8855" w14:textId="77777777" w:rsidTr="002566C4">
        <w:tc>
          <w:tcPr>
            <w:tcW w:w="3708" w:type="dxa"/>
            <w:shd w:val="clear" w:color="auto" w:fill="auto"/>
          </w:tcPr>
          <w:p w14:paraId="55ACA06C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8" w:type="dxa"/>
            <w:shd w:val="clear" w:color="auto" w:fill="auto"/>
          </w:tcPr>
          <w:p w14:paraId="5A932D45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566C4" w:rsidRPr="003A36FD" w14:paraId="2F0E98E0" w14:textId="77777777" w:rsidTr="002566C4">
        <w:tc>
          <w:tcPr>
            <w:tcW w:w="3708" w:type="dxa"/>
            <w:shd w:val="clear" w:color="auto" w:fill="auto"/>
          </w:tcPr>
          <w:p w14:paraId="3C46FDAB" w14:textId="77777777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0A7E6C54" w14:textId="136AAE4A" w:rsidR="002566C4" w:rsidRPr="003A36FD" w:rsidRDefault="00D567C8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Appreciation</w:t>
            </w: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66C4" w:rsidRPr="003A36FD" w14:paraId="319D3CA9" w14:textId="77777777" w:rsidTr="002566C4">
        <w:tc>
          <w:tcPr>
            <w:tcW w:w="3708" w:type="dxa"/>
            <w:shd w:val="clear" w:color="auto" w:fill="auto"/>
          </w:tcPr>
          <w:p w14:paraId="5E0B925B" w14:textId="77777777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7CFA83BF" w14:textId="3AD65B19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Some concern for</w:t>
            </w:r>
            <w:r w:rsidR="00603BC9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="00D567C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increase</w:t>
            </w:r>
          </w:p>
        </w:tc>
      </w:tr>
      <w:tr w:rsidR="002566C4" w:rsidRPr="003A36FD" w14:paraId="3E7FA520" w14:textId="77777777" w:rsidTr="002566C4">
        <w:tc>
          <w:tcPr>
            <w:tcW w:w="3708" w:type="dxa"/>
            <w:shd w:val="clear" w:color="auto" w:fill="auto"/>
          </w:tcPr>
          <w:p w14:paraId="782CE60C" w14:textId="77777777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6D826593" w14:textId="6741062B" w:rsidR="002566C4" w:rsidRPr="003A36FD" w:rsidRDefault="00D567C8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increase</w:t>
            </w:r>
          </w:p>
        </w:tc>
      </w:tr>
    </w:tbl>
    <w:p w14:paraId="41EE85AE" w14:textId="77777777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3A3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949FC" w14:textId="77777777" w:rsidR="00FA264D" w:rsidRDefault="00FA264D" w:rsidP="00A56F1F">
      <w:pPr>
        <w:rPr>
          <w:rFonts w:hint="eastAsia"/>
        </w:rPr>
      </w:pPr>
      <w:r>
        <w:separator/>
      </w:r>
    </w:p>
  </w:endnote>
  <w:endnote w:type="continuationSeparator" w:id="0">
    <w:p w14:paraId="20816A5C" w14:textId="77777777" w:rsidR="00FA264D" w:rsidRDefault="00FA264D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A0F5B" w14:textId="77777777" w:rsidR="00FA264D" w:rsidRDefault="00FA264D" w:rsidP="00A56F1F">
      <w:pPr>
        <w:rPr>
          <w:rFonts w:hint="eastAsia"/>
        </w:rPr>
      </w:pPr>
      <w:r>
        <w:separator/>
      </w:r>
    </w:p>
  </w:footnote>
  <w:footnote w:type="continuationSeparator" w:id="0">
    <w:p w14:paraId="41E14FF5" w14:textId="77777777" w:rsidR="00FA264D" w:rsidRDefault="00FA264D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mwrAUAgqFGcSwAAAA="/>
  </w:docVars>
  <w:rsids>
    <w:rsidRoot w:val="00DC2F53"/>
    <w:rsid w:val="000124F5"/>
    <w:rsid w:val="000354D4"/>
    <w:rsid w:val="00036C5C"/>
    <w:rsid w:val="00041461"/>
    <w:rsid w:val="000463E2"/>
    <w:rsid w:val="000522F5"/>
    <w:rsid w:val="00062BE8"/>
    <w:rsid w:val="000649EA"/>
    <w:rsid w:val="00066030"/>
    <w:rsid w:val="0007057E"/>
    <w:rsid w:val="00071F9C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D600E"/>
    <w:rsid w:val="000E0279"/>
    <w:rsid w:val="000E0A8B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86129"/>
    <w:rsid w:val="001A4CCF"/>
    <w:rsid w:val="001B1721"/>
    <w:rsid w:val="001B4927"/>
    <w:rsid w:val="001C616C"/>
    <w:rsid w:val="001D06EE"/>
    <w:rsid w:val="001D4FEF"/>
    <w:rsid w:val="00201FC1"/>
    <w:rsid w:val="002068E4"/>
    <w:rsid w:val="00210E0D"/>
    <w:rsid w:val="00210FEF"/>
    <w:rsid w:val="00220190"/>
    <w:rsid w:val="002516FF"/>
    <w:rsid w:val="002566C4"/>
    <w:rsid w:val="002652F3"/>
    <w:rsid w:val="00266253"/>
    <w:rsid w:val="002732A8"/>
    <w:rsid w:val="002740F2"/>
    <w:rsid w:val="002742A2"/>
    <w:rsid w:val="002743B2"/>
    <w:rsid w:val="002775FE"/>
    <w:rsid w:val="002838E4"/>
    <w:rsid w:val="00292AAA"/>
    <w:rsid w:val="00297A5B"/>
    <w:rsid w:val="002A4CEE"/>
    <w:rsid w:val="002B18B1"/>
    <w:rsid w:val="002B2F27"/>
    <w:rsid w:val="002B458E"/>
    <w:rsid w:val="002B50D0"/>
    <w:rsid w:val="002B64F1"/>
    <w:rsid w:val="002C1A91"/>
    <w:rsid w:val="002C1E9F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70A3"/>
    <w:rsid w:val="0033737A"/>
    <w:rsid w:val="00343A0C"/>
    <w:rsid w:val="00344EE6"/>
    <w:rsid w:val="00353F70"/>
    <w:rsid w:val="00356542"/>
    <w:rsid w:val="00364766"/>
    <w:rsid w:val="00366B4B"/>
    <w:rsid w:val="0037321D"/>
    <w:rsid w:val="0038113F"/>
    <w:rsid w:val="003903D7"/>
    <w:rsid w:val="003A06CD"/>
    <w:rsid w:val="003A1629"/>
    <w:rsid w:val="003A36FD"/>
    <w:rsid w:val="003B777E"/>
    <w:rsid w:val="003C06F2"/>
    <w:rsid w:val="003C5C54"/>
    <w:rsid w:val="003D4491"/>
    <w:rsid w:val="003D731E"/>
    <w:rsid w:val="0040044D"/>
    <w:rsid w:val="00415FFA"/>
    <w:rsid w:val="004168F8"/>
    <w:rsid w:val="004205C8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95D85"/>
    <w:rsid w:val="004A1D21"/>
    <w:rsid w:val="004A73C1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36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5E29B0"/>
    <w:rsid w:val="005E5564"/>
    <w:rsid w:val="00603BC9"/>
    <w:rsid w:val="00613BF1"/>
    <w:rsid w:val="00616962"/>
    <w:rsid w:val="00620966"/>
    <w:rsid w:val="006214AA"/>
    <w:rsid w:val="0062187A"/>
    <w:rsid w:val="00634968"/>
    <w:rsid w:val="006445CF"/>
    <w:rsid w:val="00645AE5"/>
    <w:rsid w:val="0064687D"/>
    <w:rsid w:val="00647C27"/>
    <w:rsid w:val="0065042B"/>
    <w:rsid w:val="00650D7A"/>
    <w:rsid w:val="00684CEE"/>
    <w:rsid w:val="006945CC"/>
    <w:rsid w:val="00695711"/>
    <w:rsid w:val="00696400"/>
    <w:rsid w:val="006977EF"/>
    <w:rsid w:val="006C3617"/>
    <w:rsid w:val="006C6C1A"/>
    <w:rsid w:val="006C7EA8"/>
    <w:rsid w:val="006E3342"/>
    <w:rsid w:val="006E42C6"/>
    <w:rsid w:val="006F0850"/>
    <w:rsid w:val="006F5CF7"/>
    <w:rsid w:val="0070000C"/>
    <w:rsid w:val="00725E01"/>
    <w:rsid w:val="00730000"/>
    <w:rsid w:val="00736B3F"/>
    <w:rsid w:val="00740FD7"/>
    <w:rsid w:val="007429AD"/>
    <w:rsid w:val="00743124"/>
    <w:rsid w:val="00762B4B"/>
    <w:rsid w:val="00763F0D"/>
    <w:rsid w:val="007674BD"/>
    <w:rsid w:val="007710CF"/>
    <w:rsid w:val="0077367D"/>
    <w:rsid w:val="00776DDC"/>
    <w:rsid w:val="00780D75"/>
    <w:rsid w:val="00782D79"/>
    <w:rsid w:val="007A7E20"/>
    <w:rsid w:val="007B2F6E"/>
    <w:rsid w:val="007B3417"/>
    <w:rsid w:val="007B3DF7"/>
    <w:rsid w:val="007B4C37"/>
    <w:rsid w:val="007B4F46"/>
    <w:rsid w:val="007B6003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04674"/>
    <w:rsid w:val="008209C2"/>
    <w:rsid w:val="00835596"/>
    <w:rsid w:val="00845B14"/>
    <w:rsid w:val="00850BB1"/>
    <w:rsid w:val="00855704"/>
    <w:rsid w:val="008579B2"/>
    <w:rsid w:val="00880142"/>
    <w:rsid w:val="00880F64"/>
    <w:rsid w:val="00886E67"/>
    <w:rsid w:val="00894A8C"/>
    <w:rsid w:val="008A1C04"/>
    <w:rsid w:val="008A3FB0"/>
    <w:rsid w:val="008A5CC3"/>
    <w:rsid w:val="008B0F24"/>
    <w:rsid w:val="008C0A46"/>
    <w:rsid w:val="008C1F8A"/>
    <w:rsid w:val="008C390E"/>
    <w:rsid w:val="008E31A4"/>
    <w:rsid w:val="008E4F5B"/>
    <w:rsid w:val="008F4273"/>
    <w:rsid w:val="00900592"/>
    <w:rsid w:val="00911A3C"/>
    <w:rsid w:val="0091547D"/>
    <w:rsid w:val="009255D5"/>
    <w:rsid w:val="00927535"/>
    <w:rsid w:val="00933685"/>
    <w:rsid w:val="00934940"/>
    <w:rsid w:val="009379BD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C01F9"/>
    <w:rsid w:val="009C453B"/>
    <w:rsid w:val="009C7CDB"/>
    <w:rsid w:val="009E46B8"/>
    <w:rsid w:val="009E69D2"/>
    <w:rsid w:val="009E6B7C"/>
    <w:rsid w:val="009E7AF7"/>
    <w:rsid w:val="00A04028"/>
    <w:rsid w:val="00A20A54"/>
    <w:rsid w:val="00A265D9"/>
    <w:rsid w:val="00A26B70"/>
    <w:rsid w:val="00A27762"/>
    <w:rsid w:val="00A34528"/>
    <w:rsid w:val="00A34B25"/>
    <w:rsid w:val="00A34C7D"/>
    <w:rsid w:val="00A44DAF"/>
    <w:rsid w:val="00A46AD9"/>
    <w:rsid w:val="00A50305"/>
    <w:rsid w:val="00A505B3"/>
    <w:rsid w:val="00A547A1"/>
    <w:rsid w:val="00A56F1F"/>
    <w:rsid w:val="00A6055B"/>
    <w:rsid w:val="00A64F07"/>
    <w:rsid w:val="00A7061A"/>
    <w:rsid w:val="00A70FE1"/>
    <w:rsid w:val="00A720FF"/>
    <w:rsid w:val="00A76FB5"/>
    <w:rsid w:val="00A92B90"/>
    <w:rsid w:val="00A966B0"/>
    <w:rsid w:val="00AB3C78"/>
    <w:rsid w:val="00AB5BD3"/>
    <w:rsid w:val="00AD0177"/>
    <w:rsid w:val="00AD7494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3DA2"/>
    <w:rsid w:val="00BC0398"/>
    <w:rsid w:val="00BC1D95"/>
    <w:rsid w:val="00BC2050"/>
    <w:rsid w:val="00BC6866"/>
    <w:rsid w:val="00BD2970"/>
    <w:rsid w:val="00BD437F"/>
    <w:rsid w:val="00BE208C"/>
    <w:rsid w:val="00BF509F"/>
    <w:rsid w:val="00BF5294"/>
    <w:rsid w:val="00BF6DA9"/>
    <w:rsid w:val="00C31062"/>
    <w:rsid w:val="00C34D98"/>
    <w:rsid w:val="00C37CFF"/>
    <w:rsid w:val="00C51AB9"/>
    <w:rsid w:val="00C53183"/>
    <w:rsid w:val="00C66055"/>
    <w:rsid w:val="00C73408"/>
    <w:rsid w:val="00C75B5A"/>
    <w:rsid w:val="00C80476"/>
    <w:rsid w:val="00C811D8"/>
    <w:rsid w:val="00C8452C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3CF1"/>
    <w:rsid w:val="00D07379"/>
    <w:rsid w:val="00D162AA"/>
    <w:rsid w:val="00D2460F"/>
    <w:rsid w:val="00D42B13"/>
    <w:rsid w:val="00D44171"/>
    <w:rsid w:val="00D567C8"/>
    <w:rsid w:val="00D57932"/>
    <w:rsid w:val="00D61367"/>
    <w:rsid w:val="00D928FA"/>
    <w:rsid w:val="00DB3068"/>
    <w:rsid w:val="00DB3A80"/>
    <w:rsid w:val="00DB49F9"/>
    <w:rsid w:val="00DB6341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6DD0"/>
    <w:rsid w:val="00E50CC0"/>
    <w:rsid w:val="00E55DA7"/>
    <w:rsid w:val="00E63B4A"/>
    <w:rsid w:val="00E653D8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EC4"/>
    <w:rsid w:val="00EA72DE"/>
    <w:rsid w:val="00EB4C8C"/>
    <w:rsid w:val="00EC3FFF"/>
    <w:rsid w:val="00EC5568"/>
    <w:rsid w:val="00EC76A6"/>
    <w:rsid w:val="00EF2838"/>
    <w:rsid w:val="00F03ADE"/>
    <w:rsid w:val="00F05D16"/>
    <w:rsid w:val="00F05DD7"/>
    <w:rsid w:val="00F12970"/>
    <w:rsid w:val="00F36AC5"/>
    <w:rsid w:val="00F41973"/>
    <w:rsid w:val="00F50CBD"/>
    <w:rsid w:val="00F55957"/>
    <w:rsid w:val="00F56D3A"/>
    <w:rsid w:val="00F65776"/>
    <w:rsid w:val="00F74717"/>
    <w:rsid w:val="00F76197"/>
    <w:rsid w:val="00F763B7"/>
    <w:rsid w:val="00F96A41"/>
    <w:rsid w:val="00FA087E"/>
    <w:rsid w:val="00FA264D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84</cp:revision>
  <dcterms:created xsi:type="dcterms:W3CDTF">2019-08-15T01:19:00Z</dcterms:created>
  <dcterms:modified xsi:type="dcterms:W3CDTF">2024-07-22T01:52:00Z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