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D2" w:rsidRDefault="002034D2" w:rsidP="002034D2">
      <w:r>
        <w:t>(</w:t>
      </w:r>
      <w:r w:rsidR="00E80A3A">
        <w:t>290</w:t>
      </w:r>
      <w:r>
        <w:t xml:space="preserve">)  </w:t>
      </w:r>
      <w:r w:rsidR="00E80A3A">
        <w:rPr>
          <w:rFonts w:eastAsia="SimSun" w:hint="eastAsia"/>
          <w:kern w:val="0"/>
          <w:lang w:eastAsia="zh-CN"/>
        </w:rPr>
        <w:t>患癌朋友</w:t>
      </w:r>
      <w:bookmarkStart w:id="0" w:name="_GoBack"/>
      <w:bookmarkEnd w:id="0"/>
      <w:r>
        <w:rPr>
          <w:rFonts w:hint="eastAsia"/>
        </w:rPr>
        <w:t>的抑鬱症</w:t>
      </w:r>
    </w:p>
    <w:p w:rsidR="002034D2" w:rsidRDefault="002034D2" w:rsidP="002034D2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1418"/>
        <w:gridCol w:w="1275"/>
        <w:gridCol w:w="1276"/>
        <w:gridCol w:w="1355"/>
      </w:tblGrid>
      <w:tr w:rsidR="002034D2" w:rsidTr="002034D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916159">
            <w:pPr>
              <w:jc w:val="center"/>
            </w:pPr>
            <w:r w:rsidRPr="00706FBF">
              <w:rPr>
                <w:rFonts w:asciiTheme="minorEastAsia" w:eastAsia="新細明體" w:hAnsiTheme="minorEastAsia" w:cs="Times New Roman" w:hint="eastAsia"/>
                <w:szCs w:val="24"/>
              </w:rPr>
              <w:t>沒有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>
              <w:rPr>
                <w:rFonts w:ascii="新細明體" w:eastAsia="新細明體" w:hAnsi="新細明體" w:cs="新細明體" w:hint="eastAsia"/>
              </w:rPr>
              <w:t>幾天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>
              <w:rPr>
                <w:rFonts w:ascii="新細明體" w:eastAsia="新細明體" w:hAnsi="新細明體" w:cs="新細明體" w:hint="eastAsia"/>
              </w:rPr>
              <w:t>超過一半的日子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>
              <w:rPr>
                <w:rFonts w:ascii="新細明體" w:eastAsia="新細明體" w:hAnsi="新細明體" w:cs="新細明體" w:hint="eastAsia"/>
              </w:rPr>
              <w:t>幾乎每一天</w:t>
            </w:r>
          </w:p>
        </w:tc>
      </w:tr>
      <w:tr w:rsidR="002034D2" w:rsidTr="002034D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r>
              <w:rPr>
                <w:rFonts w:ascii="新細明體" w:eastAsia="新細明體" w:hAnsi="新細明體" w:cs="新細明體" w:hint="eastAsia"/>
              </w:rPr>
              <w:t>做事沒有興趣或樂趣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3</w:t>
            </w:r>
          </w:p>
        </w:tc>
      </w:tr>
      <w:tr w:rsidR="002034D2" w:rsidTr="002034D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r>
              <w:rPr>
                <w:rFonts w:ascii="新細明體" w:eastAsia="新細明體" w:hAnsi="新細明體" w:cs="新細明體" w:hint="eastAsia"/>
              </w:rPr>
              <w:t>情緒低落，沮喪或絕望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3</w:t>
            </w:r>
          </w:p>
        </w:tc>
      </w:tr>
      <w:tr w:rsidR="002034D2" w:rsidTr="002034D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r>
              <w:rPr>
                <w:rFonts w:ascii="新細明體" w:eastAsia="新細明體" w:hAnsi="新細明體" w:cs="新細明體" w:hint="eastAsia"/>
              </w:rPr>
              <w:t>無法入睡或入睡，或睡眠過多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3</w:t>
            </w:r>
          </w:p>
        </w:tc>
      </w:tr>
      <w:tr w:rsidR="002034D2" w:rsidTr="002034D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r>
              <w:rPr>
                <w:rFonts w:ascii="新細明體" w:eastAsia="新細明體" w:hAnsi="新細明體" w:cs="新細明體" w:hint="eastAsia"/>
              </w:rPr>
              <w:t>感到疲勞或精神不振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3</w:t>
            </w:r>
          </w:p>
        </w:tc>
      </w:tr>
      <w:tr w:rsidR="002034D2" w:rsidTr="002034D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r>
              <w:rPr>
                <w:rFonts w:ascii="新細明體" w:eastAsia="新細明體" w:hAnsi="新細明體" w:cs="新細明體" w:hint="eastAsia"/>
              </w:rPr>
              <w:t>食欲不振或暴飲暴食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3</w:t>
            </w:r>
          </w:p>
        </w:tc>
      </w:tr>
      <w:tr w:rsidR="002034D2" w:rsidTr="002034D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r>
              <w:rPr>
                <w:rFonts w:ascii="新細明體" w:eastAsia="新細明體" w:hAnsi="新細明體" w:cs="新細明體" w:hint="eastAsia"/>
              </w:rPr>
              <w:t>對自己感到不好，或者自己失敗了，或者讓自己或家人失望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3</w:t>
            </w:r>
          </w:p>
        </w:tc>
      </w:tr>
      <w:tr w:rsidR="002034D2" w:rsidTr="002034D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r>
              <w:rPr>
                <w:rFonts w:ascii="新細明體" w:eastAsia="新細明體" w:hAnsi="新細明體" w:cs="新細明體" w:hint="eastAsia"/>
              </w:rPr>
              <w:t>無法集中精力看書或看電視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3</w:t>
            </w:r>
          </w:p>
        </w:tc>
      </w:tr>
      <w:tr w:rsidR="002034D2" w:rsidTr="002034D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r>
              <w:rPr>
                <w:rFonts w:ascii="新細明體" w:eastAsia="新細明體" w:hAnsi="新細明體" w:cs="新細明體" w:hint="eastAsia"/>
              </w:rPr>
              <w:t>移動或說話緩慢，以至於其他人已經注意到。</w:t>
            </w:r>
            <w:r w:rsidRPr="002034D2">
              <w:rPr>
                <w:rFonts w:eastAsia="新細明體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</w:rPr>
              <w:t>或相反</w:t>
            </w:r>
            <w:r w:rsidRPr="002034D2">
              <w:rPr>
                <w:rFonts w:eastAsia="新細明體"/>
              </w:rPr>
              <w:t>-</w:t>
            </w:r>
            <w:r>
              <w:rPr>
                <w:rFonts w:ascii="新細明體" w:eastAsia="新細明體" w:hAnsi="新細明體" w:cs="新細明體" w:hint="eastAsia"/>
              </w:rPr>
              <w:t>煩躁和躁動，比您平時走動得多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3</w:t>
            </w:r>
          </w:p>
        </w:tc>
      </w:tr>
      <w:tr w:rsidR="002034D2" w:rsidTr="002034D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r>
              <w:rPr>
                <w:rFonts w:ascii="新細明體" w:eastAsia="新細明體" w:hAnsi="新細明體" w:cs="新細明體" w:hint="eastAsia"/>
              </w:rPr>
              <w:t>認為自己死掉會更好，或者以某種方式傷害自己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3</w:t>
            </w:r>
          </w:p>
        </w:tc>
      </w:tr>
    </w:tbl>
    <w:p w:rsidR="00AE5620" w:rsidRDefault="0060724E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24E" w:rsidRDefault="0060724E" w:rsidP="00916159">
      <w:r>
        <w:separator/>
      </w:r>
    </w:p>
  </w:endnote>
  <w:endnote w:type="continuationSeparator" w:id="0">
    <w:p w:rsidR="0060724E" w:rsidRDefault="0060724E" w:rsidP="0091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24E" w:rsidRDefault="0060724E" w:rsidP="00916159">
      <w:r>
        <w:separator/>
      </w:r>
    </w:p>
  </w:footnote>
  <w:footnote w:type="continuationSeparator" w:id="0">
    <w:p w:rsidR="0060724E" w:rsidRDefault="0060724E" w:rsidP="00916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8E"/>
    <w:rsid w:val="001160C7"/>
    <w:rsid w:val="002034D2"/>
    <w:rsid w:val="003D4FB3"/>
    <w:rsid w:val="0060724E"/>
    <w:rsid w:val="008A438E"/>
    <w:rsid w:val="00916159"/>
    <w:rsid w:val="00924431"/>
    <w:rsid w:val="00E8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511906-A8E6-45D8-BFFB-409ED8A2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4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4D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61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6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61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5</cp:revision>
  <dcterms:created xsi:type="dcterms:W3CDTF">2020-11-12T09:32:00Z</dcterms:created>
  <dcterms:modified xsi:type="dcterms:W3CDTF">2020-11-12T09:50:00Z</dcterms:modified>
</cp:coreProperties>
</file>