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F73A3">
      <w:r>
        <w:rPr>
          <w:rFonts w:hint="eastAsia"/>
        </w:rPr>
        <w:t>(</w:t>
      </w:r>
      <w:r w:rsidR="00127564">
        <w:t>294</w:t>
      </w:r>
      <w:bookmarkStart w:id="0" w:name="_GoBack"/>
      <w:bookmarkEnd w:id="0"/>
      <w:r>
        <w:rPr>
          <w:rFonts w:hint="eastAsia"/>
        </w:rPr>
        <w:t xml:space="preserve">)  </w:t>
      </w:r>
      <w:r w:rsidR="00127564">
        <w:t xml:space="preserve">Friends’ </w:t>
      </w:r>
      <w:r>
        <w:t>Function of hip</w:t>
      </w:r>
    </w:p>
    <w:p w:rsidR="0012144F" w:rsidRDefault="001214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BB1A46" w:rsidTr="0012144F">
        <w:tc>
          <w:tcPr>
            <w:tcW w:w="846" w:type="dxa"/>
          </w:tcPr>
          <w:p w:rsidR="00BB1A46" w:rsidRDefault="00BB1A46">
            <w:pPr>
              <w:rPr>
                <w:rFonts w:hint="eastAsia"/>
              </w:rPr>
            </w:pPr>
          </w:p>
        </w:tc>
        <w:tc>
          <w:tcPr>
            <w:tcW w:w="6040" w:type="dxa"/>
          </w:tcPr>
          <w:p w:rsidR="00BB1A46" w:rsidRDefault="00BB1A46" w:rsidP="00BB1A46">
            <w:pPr>
              <w:rPr>
                <w:rFonts w:hint="eastAsia"/>
              </w:rPr>
            </w:pPr>
            <w:r w:rsidRPr="00BB1A46">
              <w:t>Please select your friends</w:t>
            </w:r>
            <w:r>
              <w:t>’</w:t>
            </w:r>
            <w:r w:rsidRPr="00BB1A46">
              <w:t xml:space="preserve"> situation in the past month</w:t>
            </w:r>
          </w:p>
        </w:tc>
        <w:tc>
          <w:tcPr>
            <w:tcW w:w="722" w:type="dxa"/>
          </w:tcPr>
          <w:p w:rsidR="00BB1A46" w:rsidRDefault="00BB1A46" w:rsidP="00AE2B1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</w:tcPr>
          <w:p w:rsidR="00BB1A46" w:rsidRDefault="00BB1A46" w:rsidP="00AE2B14">
            <w:pPr>
              <w:jc w:val="center"/>
              <w:rPr>
                <w:rFonts w:hint="eastAsia"/>
              </w:rPr>
            </w:pP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 w:rsidP="00AE2B14">
            <w:r>
              <w:rPr>
                <w:rFonts w:hint="eastAsia"/>
              </w:rPr>
              <w:t xml:space="preserve">Does most of the </w:t>
            </w:r>
            <w:r>
              <w:t>housework</w:t>
            </w:r>
            <w:r>
              <w:rPr>
                <w:rFonts w:hint="eastAsia"/>
              </w:rPr>
              <w:t xml:space="preserve"> </w:t>
            </w:r>
            <w:r>
              <w:t>or job which requires moving about.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Dresse</w:t>
            </w:r>
            <w:r>
              <w:t>s unaided.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Walks enough to be independent</w:t>
            </w:r>
            <w:r>
              <w:t>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6040" w:type="dxa"/>
          </w:tcPr>
          <w:p w:rsidR="00AE2B14" w:rsidRDefault="00AE2B14">
            <w:r>
              <w:rPr>
                <w:rFonts w:hint="eastAsia"/>
              </w:rPr>
              <w:t>Sits without difficulty at table or toilet.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6040" w:type="dxa"/>
          </w:tcPr>
          <w:p w:rsidR="00AE2B14" w:rsidRPr="00AE2B14" w:rsidRDefault="00AE2B14">
            <w:r>
              <w:rPr>
                <w:rFonts w:hint="eastAsia"/>
              </w:rPr>
              <w:t xml:space="preserve">Picks up </w:t>
            </w:r>
            <w:r>
              <w:t>objects</w:t>
            </w:r>
            <w:r>
              <w:rPr>
                <w:rFonts w:hint="eastAsia"/>
              </w:rPr>
              <w:t xml:space="preserve"> from floor by squatting.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Bathes without help.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Negotiates stairs foot over foot.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6040" w:type="dxa"/>
          </w:tcPr>
          <w:p w:rsidR="00AE2B14" w:rsidRDefault="00AE2B14">
            <w:r>
              <w:rPr>
                <w:rFonts w:hint="eastAsia"/>
              </w:rPr>
              <w:t>Carries objects comparable to suitcase.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 xml:space="preserve">Get into car or public </w:t>
            </w:r>
            <w:r>
              <w:t>conveyance</w:t>
            </w:r>
            <w:r>
              <w:rPr>
                <w:rFonts w:hint="eastAsia"/>
              </w:rPr>
              <w:t xml:space="preserve"> unaided and rides comfortably</w:t>
            </w:r>
            <w:r>
              <w:t>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12144F" w:rsidTr="0012144F">
        <w:tc>
          <w:tcPr>
            <w:tcW w:w="846" w:type="dxa"/>
          </w:tcPr>
          <w:p w:rsidR="0012144F" w:rsidRDefault="0012144F">
            <w:r>
              <w:rPr>
                <w:rFonts w:hint="eastAsia"/>
              </w:rPr>
              <w:t>10.</w:t>
            </w:r>
          </w:p>
        </w:tc>
        <w:tc>
          <w:tcPr>
            <w:tcW w:w="6040" w:type="dxa"/>
          </w:tcPr>
          <w:p w:rsidR="0012144F" w:rsidRDefault="00AE2B14">
            <w:r>
              <w:rPr>
                <w:rFonts w:hint="eastAsia"/>
              </w:rPr>
              <w:t>Drives a car.</w:t>
            </w:r>
          </w:p>
        </w:tc>
        <w:tc>
          <w:tcPr>
            <w:tcW w:w="722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688" w:type="dxa"/>
          </w:tcPr>
          <w:p w:rsidR="0012144F" w:rsidRDefault="00AE2B14" w:rsidP="00AE2B14">
            <w:pPr>
              <w:jc w:val="center"/>
            </w:pPr>
            <w:r>
              <w:rPr>
                <w:rFonts w:hint="eastAsia"/>
              </w:rPr>
              <w:t>No</w:t>
            </w:r>
          </w:p>
        </w:tc>
      </w:tr>
    </w:tbl>
    <w:p w:rsidR="0012144F" w:rsidRDefault="0012144F"/>
    <w:sectPr w:rsidR="0012144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2"/>
    <w:rsid w:val="0012144F"/>
    <w:rsid w:val="00127564"/>
    <w:rsid w:val="003D4FB3"/>
    <w:rsid w:val="008E79D2"/>
    <w:rsid w:val="00924431"/>
    <w:rsid w:val="00AE2B14"/>
    <w:rsid w:val="00BB1A46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65BFB-9AB0-4184-A3A7-87BC8A1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2020-11-23T09:08:00Z</dcterms:created>
  <dcterms:modified xsi:type="dcterms:W3CDTF">2020-11-23T09:54:00Z</dcterms:modified>
</cp:coreProperties>
</file>