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22191008" w:rsidR="00C51CB9" w:rsidRPr="00FA3179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FA3179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55190C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321</w:t>
      </w:r>
      <w:r w:rsidRPr="00FA317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55190C" w:rsidRPr="0055190C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55190C" w:rsidRPr="00FA3179">
        <w:rPr>
          <w:rFonts w:eastAsia="PMingLiU" w:cs="AdvTT716680a6+81" w:hint="eastAsia"/>
          <w:sz w:val="24"/>
          <w:szCs w:val="24"/>
          <w:lang w:eastAsia="zh-TW"/>
        </w:rPr>
        <w:t>自</w:t>
      </w:r>
      <w:r w:rsidR="0055190C" w:rsidRPr="00FA3179">
        <w:rPr>
          <w:rFonts w:eastAsia="PMingLiU" w:cs="AdvTT716680a6+62" w:hint="eastAsia"/>
          <w:sz w:val="24"/>
          <w:szCs w:val="24"/>
          <w:lang w:eastAsia="zh-TW"/>
        </w:rPr>
        <w:t>我</w:t>
      </w:r>
      <w:r w:rsidR="0055190C" w:rsidRPr="00FA3179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FA3179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FA3179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FA3179">
        <w:rPr>
          <w:rFonts w:eastAsia="PMingLiU" w:cs="AdvTT716680a6+88" w:hint="eastAsia"/>
          <w:sz w:val="24"/>
          <w:szCs w:val="24"/>
          <w:lang w:eastAsia="zh-TW"/>
        </w:rPr>
        <w:t>表</w:t>
      </w:r>
      <w:r w:rsidRPr="00FA3179">
        <w:rPr>
          <w:rFonts w:eastAsia="PMingLiU" w:cs="Times New Roman"/>
          <w:sz w:val="24"/>
          <w:szCs w:val="24"/>
          <w:lang w:eastAsia="zh-TW"/>
        </w:rPr>
        <w:t xml:space="preserve">: </w:t>
      </w:r>
      <w:r w:rsidR="00C1475B" w:rsidRPr="00FA3179">
        <w:rPr>
          <w:rFonts w:eastAsia="PMingLiU" w:cs="AdvTT716680a6+60" w:hint="eastAsia"/>
          <w:sz w:val="24"/>
          <w:szCs w:val="24"/>
          <w:lang w:eastAsia="zh-TW"/>
        </w:rPr>
        <w:t>情</w:t>
      </w:r>
      <w:r w:rsidR="00FE06A5" w:rsidRPr="00FA3179">
        <w:rPr>
          <w:rFonts w:eastAsia="PMingLiU" w:cs="AdvTT716680a6+7d" w:hint="eastAsia"/>
          <w:sz w:val="24"/>
          <w:szCs w:val="24"/>
          <w:lang w:eastAsia="zh-TW"/>
        </w:rPr>
        <w:t>緒</w:t>
      </w:r>
      <w:r w:rsidR="00FE06A5" w:rsidRPr="00FE06A5">
        <w:rPr>
          <w:rFonts w:ascii="等线" w:eastAsia="PMingLiU" w:hAnsi="等线" w:cs="AdvTT716680a6+53" w:hint="eastAsia"/>
          <w:sz w:val="24"/>
          <w:szCs w:val="24"/>
          <w:lang w:eastAsia="zh-TW"/>
        </w:rPr>
        <w:t>割斷</w:t>
      </w:r>
      <w:r w:rsidR="00C1475B" w:rsidRPr="00FA3179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FA3179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57"/>
        <w:gridCol w:w="7785"/>
        <w:gridCol w:w="992"/>
        <w:gridCol w:w="567"/>
        <w:gridCol w:w="1134"/>
        <w:gridCol w:w="851"/>
        <w:gridCol w:w="850"/>
        <w:gridCol w:w="851"/>
      </w:tblGrid>
      <w:tr w:rsidR="00391834" w:rsidRPr="00FA3179" w14:paraId="67A41744" w14:textId="1ABBCE58" w:rsidTr="00881C3B">
        <w:tc>
          <w:tcPr>
            <w:tcW w:w="857" w:type="dxa"/>
          </w:tcPr>
          <w:p w14:paraId="7916E649" w14:textId="39E00FF3" w:rsidR="00391834" w:rsidRPr="00881C3B" w:rsidRDefault="00391834" w:rsidP="00391834">
            <w:pPr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85" w:type="dxa"/>
          </w:tcPr>
          <w:p w14:paraId="6F6C1B0A" w14:textId="6068B01A" w:rsidR="00391834" w:rsidRPr="00881C3B" w:rsidRDefault="00391834" w:rsidP="00391834">
            <w:pPr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這些問題涉及您</w:t>
            </w:r>
            <w:r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自己以及與他人的關係的想法和感受。請仔細閱讀每條陳述，並按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1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（完全不）到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6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（非常）的等級來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決定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該陳述對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一般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而言有多</w:t>
            </w:r>
            <w:r w:rsidRPr="00007D1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正確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。如果您認為某個項目與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不相關（例如，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目前尚未結婚或沒有穩定的關係，或者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的父母之一或雙雙去世），請根據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您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對在這種情況下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的想法和感受的最佳猜測來回答該問題。請務必回答每一項，並儘量誠實、準確地回答。</w:t>
            </w:r>
          </w:p>
        </w:tc>
        <w:tc>
          <w:tcPr>
            <w:tcW w:w="992" w:type="dxa"/>
            <w:vAlign w:val="center"/>
          </w:tcPr>
          <w:p w14:paraId="2DCAB4CA" w14:textId="77777777" w:rsidR="00391834" w:rsidRDefault="00391834" w:rsidP="00391834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3FBC16FD" w:rsidR="00391834" w:rsidRPr="00FA3179" w:rsidRDefault="00391834" w:rsidP="00391834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  <w:r w:rsidRPr="00FA3179">
              <w:rPr>
                <w:rFonts w:eastAsia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7F7FD69" w14:textId="3578E400" w:rsidR="00391834" w:rsidRPr="00FA3179" w:rsidRDefault="00391834" w:rsidP="00391834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34" w:type="dxa"/>
            <w:vAlign w:val="center"/>
          </w:tcPr>
          <w:p w14:paraId="73D5C015" w14:textId="77777777" w:rsidR="00391834" w:rsidRDefault="00391834" w:rsidP="00391834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6702DC99" w:rsidR="00391834" w:rsidRPr="00FA3179" w:rsidRDefault="00391834" w:rsidP="00391834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851" w:type="dxa"/>
            <w:vAlign w:val="center"/>
          </w:tcPr>
          <w:p w14:paraId="0CF4FDF0" w14:textId="1E62BAF2" w:rsidR="00391834" w:rsidRPr="00FA3179" w:rsidRDefault="00391834" w:rsidP="00391834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850" w:type="dxa"/>
            <w:vAlign w:val="center"/>
          </w:tcPr>
          <w:p w14:paraId="2691EC68" w14:textId="49BB2114" w:rsidR="00391834" w:rsidRPr="00FA3179" w:rsidRDefault="00391834" w:rsidP="00391834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851" w:type="dxa"/>
            <w:vAlign w:val="center"/>
          </w:tcPr>
          <w:p w14:paraId="31E7CFED" w14:textId="044B788C" w:rsidR="00391834" w:rsidRPr="00FA3179" w:rsidRDefault="00391834" w:rsidP="00391834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881C3B" w:rsidRPr="00FA3179" w14:paraId="0C86A81B" w14:textId="546B3DC3" w:rsidTr="00881C3B">
        <w:tc>
          <w:tcPr>
            <w:tcW w:w="857" w:type="dxa"/>
            <w:vAlign w:val="center"/>
          </w:tcPr>
          <w:p w14:paraId="159F4CD1" w14:textId="7E50B7E0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0640C352" w14:textId="1197DFE2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太</w:t>
            </w:r>
            <w:r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Pr="00FA3179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近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傾</w:t>
            </w:r>
            <w:r w:rsidRPr="00FA317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她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保</w:t>
            </w:r>
            <w:r w:rsidRPr="00FA3179">
              <w:rPr>
                <w:rFonts w:asciiTheme="minorEastAsia" w:eastAsiaTheme="minorEastAsia" w:hAnsiTheme="minorEastAsia" w:cs="AdvTT716680a6+63" w:hint="eastAsia"/>
                <w:sz w:val="24"/>
                <w:szCs w:val="24"/>
                <w:lang w:eastAsia="zh-TW"/>
              </w:rPr>
              <w:t>持</w:t>
            </w:r>
            <w:r w:rsidRPr="00FA3179">
              <w:rPr>
                <w:rFonts w:asciiTheme="minorEastAsia" w:eastAsiaTheme="minorEastAsia" w:hAnsiTheme="minorEastAsia" w:cs="AdvTT716680a6+8d" w:hint="eastAsia"/>
                <w:sz w:val="24"/>
                <w:szCs w:val="24"/>
                <w:lang w:eastAsia="zh-TW"/>
              </w:rPr>
              <w:t>距離。</w:t>
            </w:r>
          </w:p>
        </w:tc>
        <w:tc>
          <w:tcPr>
            <w:tcW w:w="992" w:type="dxa"/>
            <w:vAlign w:val="center"/>
          </w:tcPr>
          <w:p w14:paraId="792FEDA8" w14:textId="21564925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EBD2E2F" w14:textId="63AAC9D5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AA18721" w14:textId="6ECB8FBC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1C9F6D3" w14:textId="0DA9FBC0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FC2AC4" w14:textId="4D2BA5E7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12D3323" w14:textId="1E886EC1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00C82185" w14:textId="77777777" w:rsidTr="00881C3B">
        <w:tc>
          <w:tcPr>
            <w:tcW w:w="857" w:type="dxa"/>
            <w:vAlign w:val="center"/>
          </w:tcPr>
          <w:p w14:paraId="503F8D76" w14:textId="79AB0F7F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5" w:type="dxa"/>
          </w:tcPr>
          <w:p w14:paraId="60749042" w14:textId="7FCBC9CE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若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FA3179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FA3179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表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達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FA317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某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些事</w:t>
            </w:r>
            <w:r w:rsidRPr="00FA317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FA3179">
              <w:rPr>
                <w:rFonts w:asciiTheme="minorEastAsia" w:eastAsiaTheme="minorEastAsia" w:hAnsiTheme="minorEastAsia" w:cs="AdvTT716680a6+77" w:hint="eastAsia"/>
                <w:sz w:val="24"/>
                <w:szCs w:val="24"/>
                <w:lang w:eastAsia="zh-TW"/>
              </w:rPr>
              <w:t>真</w:t>
            </w:r>
            <w:r w:rsidRPr="00FA317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正</w:t>
            </w:r>
            <w:r w:rsidRPr="00FA317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FA317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受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她</w:t>
            </w:r>
            <w:r w:rsidRPr="00FA317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未</w:t>
            </w:r>
            <w:r w:rsidRPr="00FA317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必</w:t>
            </w:r>
            <w:r w:rsidRPr="00FA317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FA3179">
              <w:rPr>
                <w:rFonts w:asciiTheme="minorEastAsia" w:eastAsiaTheme="minorEastAsia" w:hAnsiTheme="minorEastAsia" w:cs="AdvTT716680a6+63" w:hint="eastAsia"/>
                <w:sz w:val="24"/>
                <w:szCs w:val="24"/>
                <w:lang w:eastAsia="zh-TW"/>
              </w:rPr>
              <w:t>接受。</w:t>
            </w:r>
          </w:p>
        </w:tc>
        <w:tc>
          <w:tcPr>
            <w:tcW w:w="992" w:type="dxa"/>
            <w:vAlign w:val="center"/>
          </w:tcPr>
          <w:p w14:paraId="5192981F" w14:textId="7D91E11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FE2B78C" w14:textId="615CEA5A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7A87158" w14:textId="449775FB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410FDA2" w14:textId="0195FE9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ADF0053" w14:textId="7255C478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81C4D23" w14:textId="5F5F1DF6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1A1BD992" w14:textId="77777777" w:rsidTr="00881C3B">
        <w:tc>
          <w:tcPr>
            <w:tcW w:w="857" w:type="dxa"/>
            <w:vAlign w:val="center"/>
          </w:tcPr>
          <w:p w14:paraId="20DDA6DB" w14:textId="327E768B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0FE3F37A" w14:textId="54ABD0AF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太</w:t>
            </w:r>
            <w:r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Pr="00FA3179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近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FA317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Pr="00FA317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在。</w:t>
            </w:r>
          </w:p>
        </w:tc>
        <w:tc>
          <w:tcPr>
            <w:tcW w:w="992" w:type="dxa"/>
            <w:vAlign w:val="center"/>
          </w:tcPr>
          <w:p w14:paraId="0637E016" w14:textId="72CF25A4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9C6BE8" w14:textId="41319CDD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E47ACD" w14:textId="275B9F68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F47C3F1" w14:textId="00FF197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F34DA9A" w14:textId="557FFAE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9B32EEB" w14:textId="29C8B374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351BC2F2" w14:textId="77777777" w:rsidTr="00881C3B">
        <w:tc>
          <w:tcPr>
            <w:tcW w:w="857" w:type="dxa"/>
            <w:vAlign w:val="center"/>
          </w:tcPr>
          <w:p w14:paraId="08974A2F" w14:textId="389692A1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1F12692A" w14:textId="47C1D5ED" w:rsidR="00881C3B" w:rsidRPr="00FA3179" w:rsidRDefault="0055190C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81C3B" w:rsidRPr="00FA3179">
              <w:rPr>
                <w:rFonts w:asciiTheme="minorEastAsia" w:eastAsiaTheme="minorEastAsia" w:hAnsiTheme="minorEastAsia" w:cs="AdvTT716680a6+64" w:hint="eastAsia"/>
                <w:sz w:val="24"/>
                <w:szCs w:val="24"/>
                <w:lang w:eastAsia="zh-TW"/>
              </w:rPr>
              <w:t>擔</w:t>
            </w:r>
            <w:r w:rsidR="00881C3B" w:rsidRPr="00FA317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心</w:t>
            </w:r>
            <w:r w:rsidR="00881C3B" w:rsidRPr="00FA317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="00881C3B"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="00881C3B" w:rsidRPr="00FA317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密</w:t>
            </w:r>
            <w:r w:rsidR="00881C3B" w:rsidRPr="00FA317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關</w:t>
            </w:r>
            <w:r w:rsidR="00881C3B"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係</w:t>
            </w:r>
            <w:r w:rsidR="00881C3B"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r w:rsidR="00881C3B"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失</w:t>
            </w:r>
            <w:r w:rsidR="00881C3B" w:rsidRPr="00FA317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去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81C3B" w:rsidRPr="00FA317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881C3B" w:rsidRPr="00FA3179">
              <w:rPr>
                <w:rFonts w:asciiTheme="minorEastAsia" w:eastAsiaTheme="minorEastAsia" w:hAnsiTheme="minorEastAsia" w:cs="AdvTT716680a6+73" w:hint="eastAsia"/>
                <w:sz w:val="24"/>
                <w:szCs w:val="24"/>
                <w:lang w:eastAsia="zh-TW"/>
              </w:rPr>
              <w:t>獨</w:t>
            </w:r>
            <w:r w:rsidR="00881C3B" w:rsidRPr="00FA3179">
              <w:rPr>
                <w:rFonts w:asciiTheme="minorEastAsia" w:eastAsiaTheme="minorEastAsia" w:hAnsiTheme="minorEastAsia" w:cs="AdvTT716680a6+7a" w:hint="eastAsia"/>
                <w:sz w:val="24"/>
                <w:szCs w:val="24"/>
                <w:lang w:eastAsia="zh-TW"/>
              </w:rPr>
              <w:t>立</w:t>
            </w:r>
            <w:r w:rsidR="00881C3B" w:rsidRPr="00FA317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自主。</w:t>
            </w:r>
          </w:p>
        </w:tc>
        <w:tc>
          <w:tcPr>
            <w:tcW w:w="992" w:type="dxa"/>
            <w:vAlign w:val="center"/>
          </w:tcPr>
          <w:p w14:paraId="66298E24" w14:textId="37003C34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33EE553" w14:textId="2D02CA27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EF090B8" w14:textId="5F11FDC0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DECCE70" w14:textId="5040A8C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0B89899" w14:textId="5B98E2EA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4C2ED70" w14:textId="1346236C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352FE239" w14:textId="77777777" w:rsidTr="00881C3B">
        <w:tc>
          <w:tcPr>
            <w:tcW w:w="857" w:type="dxa"/>
            <w:vAlign w:val="center"/>
          </w:tcPr>
          <w:p w14:paraId="0911EEB0" w14:textId="4284BED5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194657BE" w14:textId="3D3EEEC5" w:rsidR="00881C3B" w:rsidRPr="00FA3179" w:rsidRDefault="0055190C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81C3B" w:rsidRPr="00FA317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經</w:t>
            </w:r>
            <w:r w:rsidR="00881C3B" w:rsidRPr="00FA317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="00881C3B"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="00881C3B" w:rsidRPr="00FA317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81C3B" w:rsidRPr="00FA317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881C3B" w:rsidRPr="00FA3179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="00881C3B"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="00881C3B"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="00881C3B"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="00881C3B" w:rsidRPr="00FA317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81C3B"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要</w:t>
            </w:r>
            <w:r w:rsidR="00881C3B" w:rsidRPr="00FA317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求</w:t>
            </w:r>
            <w:r w:rsidR="00881C3B"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太多。</w:t>
            </w:r>
          </w:p>
        </w:tc>
        <w:tc>
          <w:tcPr>
            <w:tcW w:w="992" w:type="dxa"/>
            <w:vAlign w:val="center"/>
          </w:tcPr>
          <w:p w14:paraId="7B2F33C9" w14:textId="205934AB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E2ABC4" w14:textId="77ABCDA9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EE460E1" w14:textId="14FDC6E8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A65A069" w14:textId="66C46528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7C79B9C" w14:textId="17699630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FA983BE" w14:textId="48B35D12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068E09A1" w14:textId="77777777" w:rsidTr="00881C3B">
        <w:tc>
          <w:tcPr>
            <w:tcW w:w="857" w:type="dxa"/>
            <w:vAlign w:val="center"/>
          </w:tcPr>
          <w:p w14:paraId="32663F21" w14:textId="7999C838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49289C19" w14:textId="6323F828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其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r w:rsidRPr="00FA317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一</w:t>
            </w:r>
            <w:r w:rsidRPr="00FA317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段</w:t>
            </w:r>
            <w:r w:rsidRPr="00FA317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關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係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進</w:t>
            </w:r>
            <w:r w:rsidRPr="00FA317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展</w:t>
            </w:r>
            <w:r w:rsidRPr="00FA317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FA317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非</w:t>
            </w:r>
            <w:r w:rsidRPr="00FA317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FA317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密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切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FA317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逃避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傾向。</w:t>
            </w:r>
          </w:p>
        </w:tc>
        <w:tc>
          <w:tcPr>
            <w:tcW w:w="992" w:type="dxa"/>
            <w:vAlign w:val="center"/>
          </w:tcPr>
          <w:p w14:paraId="7AD41B0D" w14:textId="3AA0E2C6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61EC2FA" w14:textId="3337BC75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52AB108" w14:textId="7C45ACC4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1D6734B" w14:textId="1801DA5C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B11F9F5" w14:textId="1A22B857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BAF138D" w14:textId="4106AEE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46BA42BB" w14:textId="77777777" w:rsidTr="00881C3B">
        <w:tc>
          <w:tcPr>
            <w:tcW w:w="857" w:type="dxa"/>
            <w:vAlign w:val="center"/>
          </w:tcPr>
          <w:p w14:paraId="24285158" w14:textId="1BA2FA31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362F2AE8" w14:textId="4736943D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FA3179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一</w:t>
            </w:r>
            <w:r w:rsidRPr="00FA3179">
              <w:rPr>
                <w:rFonts w:asciiTheme="minorEastAsia" w:eastAsiaTheme="minorEastAsia" w:hAnsiTheme="minorEastAsia" w:cs="AdvTT716680a6+8d" w:hint="eastAsia"/>
                <w:sz w:val="24"/>
                <w:szCs w:val="24"/>
                <w:lang w:eastAsia="zh-TW"/>
              </w:rPr>
              <w:t>起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55190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FA317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經</w:t>
            </w:r>
            <w:r w:rsidRPr="00FA317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透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過</w:t>
            </w:r>
            <w:r w:rsidRPr="00FA317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氣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來。</w:t>
            </w:r>
          </w:p>
        </w:tc>
        <w:tc>
          <w:tcPr>
            <w:tcW w:w="992" w:type="dxa"/>
            <w:vAlign w:val="center"/>
          </w:tcPr>
          <w:p w14:paraId="3314ADFF" w14:textId="35F9409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B63E37B" w14:textId="5D05217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21AC958" w14:textId="28E2F78E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8AAD869" w14:textId="263FC41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D3D0AC4" w14:textId="7751DD4C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9D2CAC9" w14:textId="1AA3A8FE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5D1164" w14:paraId="25AC9F88" w14:textId="77777777" w:rsidTr="00881C3B">
        <w:tc>
          <w:tcPr>
            <w:tcW w:w="857" w:type="dxa"/>
            <w:vAlign w:val="center"/>
          </w:tcPr>
          <w:p w14:paraId="6696FE70" w14:textId="596BEFA9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411DC873" w14:textId="1A817467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Pr="00FA317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FA317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順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意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FA317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談論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這</w:t>
            </w:r>
            <w:r w:rsidRPr="00FA317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Pr="00FA317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Pr="00FA317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只</w:t>
            </w:r>
            <w:r w:rsidRPr="00FA317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令事</w:t>
            </w:r>
            <w:r w:rsidRPr="00FA317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更</w:t>
            </w:r>
            <w:r w:rsidRPr="00FA3179">
              <w:rPr>
                <w:rFonts w:asciiTheme="minorEastAsia" w:eastAsiaTheme="minorEastAsia" w:hAnsiTheme="minorEastAsia" w:cs="AdvTT716680a6+7c" w:hint="eastAsia"/>
                <w:sz w:val="24"/>
                <w:szCs w:val="24"/>
                <w:lang w:eastAsia="zh-TW"/>
              </w:rPr>
              <w:t>糟糕。</w:t>
            </w:r>
          </w:p>
        </w:tc>
        <w:tc>
          <w:tcPr>
            <w:tcW w:w="992" w:type="dxa"/>
            <w:vAlign w:val="center"/>
          </w:tcPr>
          <w:p w14:paraId="69898BE8" w14:textId="4A8DE88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C92EE0" w14:textId="095AB70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D184149" w14:textId="782D6DB2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68D554E" w14:textId="01D64F29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70E4543" w14:textId="15A7975D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983F076" w14:textId="5966787E" w:rsidR="00881C3B" w:rsidRPr="005D1164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68919" w14:textId="77777777" w:rsidR="00552075" w:rsidRDefault="00552075" w:rsidP="00A56F1F">
      <w:pPr>
        <w:rPr>
          <w:rFonts w:hint="eastAsia"/>
        </w:rPr>
      </w:pPr>
      <w:r>
        <w:separator/>
      </w:r>
    </w:p>
  </w:endnote>
  <w:endnote w:type="continuationSeparator" w:id="0">
    <w:p w14:paraId="215C388E" w14:textId="77777777" w:rsidR="00552075" w:rsidRDefault="0055207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4D29" w14:textId="77777777" w:rsidR="00552075" w:rsidRDefault="00552075" w:rsidP="00A56F1F">
      <w:pPr>
        <w:rPr>
          <w:rFonts w:hint="eastAsia"/>
        </w:rPr>
      </w:pPr>
      <w:r>
        <w:separator/>
      </w:r>
    </w:p>
  </w:footnote>
  <w:footnote w:type="continuationSeparator" w:id="0">
    <w:p w14:paraId="75A5D60C" w14:textId="77777777" w:rsidR="00552075" w:rsidRDefault="0055207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312261">
    <w:abstractNumId w:val="13"/>
  </w:num>
  <w:num w:numId="2" w16cid:durableId="845248927">
    <w:abstractNumId w:val="14"/>
  </w:num>
  <w:num w:numId="3" w16cid:durableId="2104258368">
    <w:abstractNumId w:val="20"/>
  </w:num>
  <w:num w:numId="4" w16cid:durableId="1616981219">
    <w:abstractNumId w:val="17"/>
  </w:num>
  <w:num w:numId="5" w16cid:durableId="467474252">
    <w:abstractNumId w:val="7"/>
  </w:num>
  <w:num w:numId="6" w16cid:durableId="264119640">
    <w:abstractNumId w:val="8"/>
  </w:num>
  <w:num w:numId="7" w16cid:durableId="1468007119">
    <w:abstractNumId w:val="25"/>
  </w:num>
  <w:num w:numId="8" w16cid:durableId="270818355">
    <w:abstractNumId w:val="18"/>
  </w:num>
  <w:num w:numId="9" w16cid:durableId="321392876">
    <w:abstractNumId w:val="16"/>
  </w:num>
  <w:num w:numId="10" w16cid:durableId="1863014175">
    <w:abstractNumId w:val="23"/>
  </w:num>
  <w:num w:numId="11" w16cid:durableId="745223497">
    <w:abstractNumId w:val="2"/>
  </w:num>
  <w:num w:numId="12" w16cid:durableId="619187881">
    <w:abstractNumId w:val="11"/>
  </w:num>
  <w:num w:numId="13" w16cid:durableId="693774584">
    <w:abstractNumId w:val="12"/>
  </w:num>
  <w:num w:numId="14" w16cid:durableId="1014763952">
    <w:abstractNumId w:val="22"/>
  </w:num>
  <w:num w:numId="15" w16cid:durableId="1134369357">
    <w:abstractNumId w:val="24"/>
  </w:num>
  <w:num w:numId="16" w16cid:durableId="1747217920">
    <w:abstractNumId w:val="9"/>
  </w:num>
  <w:num w:numId="17" w16cid:durableId="1071781171">
    <w:abstractNumId w:val="4"/>
  </w:num>
  <w:num w:numId="18" w16cid:durableId="314339776">
    <w:abstractNumId w:val="10"/>
  </w:num>
  <w:num w:numId="19" w16cid:durableId="1856841965">
    <w:abstractNumId w:val="21"/>
  </w:num>
  <w:num w:numId="20" w16cid:durableId="1534004331">
    <w:abstractNumId w:val="0"/>
  </w:num>
  <w:num w:numId="21" w16cid:durableId="951938670">
    <w:abstractNumId w:val="15"/>
  </w:num>
  <w:num w:numId="22" w16cid:durableId="150753966">
    <w:abstractNumId w:val="6"/>
  </w:num>
  <w:num w:numId="23" w16cid:durableId="272980703">
    <w:abstractNumId w:val="5"/>
  </w:num>
  <w:num w:numId="24" w16cid:durableId="1274433330">
    <w:abstractNumId w:val="1"/>
  </w:num>
  <w:num w:numId="25" w16cid:durableId="1864594362">
    <w:abstractNumId w:val="19"/>
  </w:num>
  <w:num w:numId="26" w16cid:durableId="1346707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B220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016A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72DB"/>
    <w:rsid w:val="0038113F"/>
    <w:rsid w:val="00387336"/>
    <w:rsid w:val="003903D7"/>
    <w:rsid w:val="00391834"/>
    <w:rsid w:val="003A06CD"/>
    <w:rsid w:val="003B777E"/>
    <w:rsid w:val="003D4491"/>
    <w:rsid w:val="003D731E"/>
    <w:rsid w:val="003E4D52"/>
    <w:rsid w:val="003E7B9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E550C"/>
    <w:rsid w:val="004F0AD3"/>
    <w:rsid w:val="004F49A0"/>
    <w:rsid w:val="004F64A8"/>
    <w:rsid w:val="005153A4"/>
    <w:rsid w:val="0052404A"/>
    <w:rsid w:val="00524BC9"/>
    <w:rsid w:val="00533CA1"/>
    <w:rsid w:val="005359BE"/>
    <w:rsid w:val="00537965"/>
    <w:rsid w:val="00541308"/>
    <w:rsid w:val="0054441D"/>
    <w:rsid w:val="00550C98"/>
    <w:rsid w:val="0055190C"/>
    <w:rsid w:val="00552075"/>
    <w:rsid w:val="00555293"/>
    <w:rsid w:val="005648BA"/>
    <w:rsid w:val="0056533F"/>
    <w:rsid w:val="00582904"/>
    <w:rsid w:val="005829E0"/>
    <w:rsid w:val="00584A18"/>
    <w:rsid w:val="005A3043"/>
    <w:rsid w:val="005A3112"/>
    <w:rsid w:val="005A7CC2"/>
    <w:rsid w:val="005B0E48"/>
    <w:rsid w:val="005B58FD"/>
    <w:rsid w:val="005C01BA"/>
    <w:rsid w:val="005D1164"/>
    <w:rsid w:val="005D38F0"/>
    <w:rsid w:val="005D7532"/>
    <w:rsid w:val="005E2627"/>
    <w:rsid w:val="005F0F4E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B5A"/>
    <w:rsid w:val="00683C75"/>
    <w:rsid w:val="00684CEE"/>
    <w:rsid w:val="006945CC"/>
    <w:rsid w:val="00695711"/>
    <w:rsid w:val="006B165E"/>
    <w:rsid w:val="006C2140"/>
    <w:rsid w:val="006C6C1A"/>
    <w:rsid w:val="006C7EA8"/>
    <w:rsid w:val="006E42C6"/>
    <w:rsid w:val="006E6B0B"/>
    <w:rsid w:val="006F0850"/>
    <w:rsid w:val="006F5CF7"/>
    <w:rsid w:val="0070000C"/>
    <w:rsid w:val="00725E01"/>
    <w:rsid w:val="00736B3F"/>
    <w:rsid w:val="00740FD7"/>
    <w:rsid w:val="007429AD"/>
    <w:rsid w:val="00743124"/>
    <w:rsid w:val="00752B54"/>
    <w:rsid w:val="00755587"/>
    <w:rsid w:val="00757168"/>
    <w:rsid w:val="00762B4B"/>
    <w:rsid w:val="00763F0D"/>
    <w:rsid w:val="007674BD"/>
    <w:rsid w:val="0077367D"/>
    <w:rsid w:val="00776DDC"/>
    <w:rsid w:val="00780295"/>
    <w:rsid w:val="0078573A"/>
    <w:rsid w:val="007953EC"/>
    <w:rsid w:val="007A358E"/>
    <w:rsid w:val="007A7E20"/>
    <w:rsid w:val="007B3417"/>
    <w:rsid w:val="007B3DF7"/>
    <w:rsid w:val="007B4C37"/>
    <w:rsid w:val="007B74D2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1163"/>
    <w:rsid w:val="00852DD1"/>
    <w:rsid w:val="00855704"/>
    <w:rsid w:val="008604ED"/>
    <w:rsid w:val="00861E0D"/>
    <w:rsid w:val="00880142"/>
    <w:rsid w:val="00880F64"/>
    <w:rsid w:val="00881C3B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36D7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6E82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24E9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A40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4A58"/>
    <w:rsid w:val="00B87C0C"/>
    <w:rsid w:val="00BA63FB"/>
    <w:rsid w:val="00BB3C42"/>
    <w:rsid w:val="00BC0398"/>
    <w:rsid w:val="00BC0B0A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C312F"/>
    <w:rsid w:val="00CD2049"/>
    <w:rsid w:val="00CD471D"/>
    <w:rsid w:val="00CD47A0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69F9"/>
    <w:rsid w:val="00D928FA"/>
    <w:rsid w:val="00DB3068"/>
    <w:rsid w:val="00DB49F9"/>
    <w:rsid w:val="00DB627E"/>
    <w:rsid w:val="00DC2F53"/>
    <w:rsid w:val="00DD3B38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59F7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042E"/>
    <w:rsid w:val="00F225E2"/>
    <w:rsid w:val="00F24F5E"/>
    <w:rsid w:val="00F41973"/>
    <w:rsid w:val="00F439F3"/>
    <w:rsid w:val="00F50CBD"/>
    <w:rsid w:val="00F56D3A"/>
    <w:rsid w:val="00F61F3F"/>
    <w:rsid w:val="00F65776"/>
    <w:rsid w:val="00F67724"/>
    <w:rsid w:val="00F74717"/>
    <w:rsid w:val="00F76197"/>
    <w:rsid w:val="00FA087E"/>
    <w:rsid w:val="00FA3179"/>
    <w:rsid w:val="00FA6A59"/>
    <w:rsid w:val="00FA7975"/>
    <w:rsid w:val="00FB43CA"/>
    <w:rsid w:val="00FC5854"/>
    <w:rsid w:val="00FE06A5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2019-08-15T01:19:00Z</dcterms:created>
  <dcterms:modified xsi:type="dcterms:W3CDTF">2024-08-02T06:15:00Z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