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4EE33C55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16E0F">
        <w:rPr>
          <w:rFonts w:ascii="Times New Roman" w:hAnsi="Times New Roman" w:cs="Times New Roman"/>
          <w:kern w:val="2"/>
          <w:sz w:val="24"/>
          <w:szCs w:val="24"/>
          <w:lang w:val="en-HK" w:eastAsia="zh-TW"/>
        </w:rPr>
        <w:t>Friends’ Health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946F28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460AD326" w:rsidR="00DC2F53" w:rsidRPr="00F41973" w:rsidRDefault="008F1DFC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mental health</w:t>
            </w:r>
            <w:r w:rsidR="000226A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activities, caregiver well-being</w:t>
            </w:r>
          </w:p>
        </w:tc>
      </w:tr>
      <w:tr w:rsidR="00DC2F53" w:rsidRPr="00F41973" w14:paraId="46FB66DA" w14:textId="77777777" w:rsidTr="00946F28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13C830B3" w:rsidR="00DC2F53" w:rsidRPr="00F41973" w:rsidRDefault="000226AD" w:rsidP="00022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Healthy aging, productive aging, functioning</w:t>
            </w:r>
          </w:p>
        </w:tc>
      </w:tr>
      <w:tr w:rsidR="00DC2F53" w:rsidRPr="00F41973" w14:paraId="5FF2E2C8" w14:textId="77777777" w:rsidTr="00946F28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58A2D634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Elderly</w:t>
            </w:r>
          </w:p>
        </w:tc>
      </w:tr>
      <w:tr w:rsidR="00DC2F53" w:rsidRPr="00F41973" w14:paraId="7E5AE4C4" w14:textId="77777777" w:rsidTr="00946F28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A0072FC" w:rsidR="00DC2F53" w:rsidRPr="00F41973" w:rsidRDefault="006F4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Elder</w:t>
            </w:r>
          </w:p>
        </w:tc>
      </w:tr>
      <w:tr w:rsidR="00DC2F53" w:rsidRPr="00F41973" w14:paraId="1AF05E37" w14:textId="77777777" w:rsidTr="00946F28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515525B7" w:rsidR="00DC2F53" w:rsidRPr="00F41973" w:rsidRDefault="00385B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DC2F53" w:rsidRPr="00F41973" w14:paraId="01938BE0" w14:textId="77777777" w:rsidTr="00946F28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2BDDFF33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385B8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705</w:t>
            </w:r>
          </w:p>
        </w:tc>
      </w:tr>
      <w:tr w:rsidR="00DC2F53" w:rsidRPr="00F41973" w14:paraId="10E5A320" w14:textId="77777777" w:rsidTr="00946F28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47D6F240" w14:textId="77777777" w:rsidR="00DC2F53" w:rsidRDefault="00F96A01" w:rsidP="008F1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F96A0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Kwan, Alex Yui-huen, </w:t>
            </w:r>
            <w:r w:rsidRPr="009D64D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Chau-kiu Cheung,</w:t>
            </w:r>
            <w:r w:rsidRPr="00F96A0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Raymond Man-hung Ngan, Sik Hung Ng, Anna Lau, Edward Man-fuk Leung, and Sophia Siu-chee Chan. 2003. </w:t>
            </w:r>
            <w:r w:rsidRPr="00F96A01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Assessment, Validation, and Promotion for the Quality of Life and Continuum of Care of Elderly People in Hong Kong</w:t>
            </w:r>
            <w:r w:rsidRPr="00F96A01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Department of Applied Social Studies, City University of Hong Kong.</w:t>
            </w:r>
          </w:p>
          <w:p w14:paraId="6BADDE13" w14:textId="77777777" w:rsidR="00CD302E" w:rsidRDefault="00CD302E" w:rsidP="008F1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11175FF" w14:textId="426771EE" w:rsidR="00CD302E" w:rsidRDefault="00CD302E" w:rsidP="00CD302E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Lam, Cindy L.K., I.J. Lauder, T.P. Lam, and B. Gandek. 1999. “Population Based Norming of the Chinese (HK) Version of the SF-36 Health Survey.” </w:t>
            </w:r>
            <w:r w:rsidRPr="00CD302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Hong Kong Practitioner</w:t>
            </w: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 21:460-470.</w:t>
            </w:r>
          </w:p>
          <w:p w14:paraId="158A83F7" w14:textId="77777777" w:rsidR="00CD302E" w:rsidRPr="00CD302E" w:rsidRDefault="00CD302E" w:rsidP="00CD302E">
            <w:pPr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  <w:p w14:paraId="3A20A1A2" w14:textId="05E8789A" w:rsidR="00CD302E" w:rsidRPr="00F41973" w:rsidRDefault="00CD302E" w:rsidP="00CD30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 xml:space="preserve">Stewart, Anita L., and John E. Ware, Jr. 1993. </w:t>
            </w:r>
            <w:r w:rsidRPr="00CD302E">
              <w:rPr>
                <w:rFonts w:ascii="Times New Roman" w:eastAsia="PMingLiU" w:hAnsi="Times New Roman" w:cs="Times New Roman"/>
                <w:i/>
                <w:sz w:val="24"/>
                <w:szCs w:val="24"/>
              </w:rPr>
              <w:t>Measuring Functioning and Well-being: The Medical Outcomes Study Approach</w:t>
            </w:r>
            <w:r w:rsidRPr="00CD302E">
              <w:rPr>
                <w:rFonts w:ascii="Times New Roman" w:eastAsia="PMingLiU" w:hAnsi="Times New Roman" w:cs="Times New Roman"/>
                <w:sz w:val="24"/>
                <w:szCs w:val="24"/>
              </w:rPr>
              <w:t>. Durham, NC: Duke University Press.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787DD5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16E0F">
        <w:rPr>
          <w:rFonts w:ascii="Times New Roman" w:hAnsi="Times New Roman" w:cs="Times New Roman"/>
          <w:kern w:val="2"/>
          <w:sz w:val="24"/>
          <w:szCs w:val="24"/>
          <w:lang w:val="en-HK" w:eastAsia="zh-TW"/>
        </w:rPr>
        <w:t>Friends’ 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990"/>
        <w:gridCol w:w="1080"/>
        <w:gridCol w:w="1013"/>
        <w:gridCol w:w="1170"/>
        <w:gridCol w:w="1687"/>
      </w:tblGrid>
      <w:tr w:rsidR="0000760B" w:rsidRPr="00F41973" w14:paraId="2495E77C" w14:textId="77777777" w:rsidTr="00946F28">
        <w:tc>
          <w:tcPr>
            <w:tcW w:w="3055" w:type="dxa"/>
            <w:shd w:val="clear" w:color="auto" w:fill="auto"/>
          </w:tcPr>
          <w:p w14:paraId="4AB819D0" w14:textId="77777777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1ACC14F4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80" w:type="dxa"/>
            <w:shd w:val="clear" w:color="auto" w:fill="auto"/>
          </w:tcPr>
          <w:p w14:paraId="3EB634A4" w14:textId="6D95D27D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13" w:type="dxa"/>
            <w:shd w:val="clear" w:color="auto" w:fill="auto"/>
          </w:tcPr>
          <w:p w14:paraId="6F0E5C0E" w14:textId="7FC00DB6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3F564988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9A62D09" w:rsidR="0000760B" w:rsidRPr="00F41973" w:rsidRDefault="0000760B" w:rsidP="000076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C2F53" w:rsidRPr="00F41973" w14:paraId="705B7360" w14:textId="77777777" w:rsidTr="00946F28">
        <w:tc>
          <w:tcPr>
            <w:tcW w:w="3055" w:type="dxa"/>
            <w:shd w:val="clear" w:color="auto" w:fill="auto"/>
          </w:tcPr>
          <w:p w14:paraId="25DE4A74" w14:textId="65A4EB70" w:rsidR="00DC2F53" w:rsidRPr="00F41973" w:rsidRDefault="009E69D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427E80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</w:t>
            </w:r>
            <w:r w:rsidR="004946C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3</w:t>
            </w:r>
            <w:r w:rsidR="004946C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4946C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and 5-6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C7981A0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013" w:type="dxa"/>
            <w:shd w:val="clear" w:color="auto" w:fill="auto"/>
          </w:tcPr>
          <w:p w14:paraId="5C6ECB4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4946CB" w:rsidRPr="00F41973" w14:paraId="046EF904" w14:textId="77777777" w:rsidTr="00946F28">
        <w:tc>
          <w:tcPr>
            <w:tcW w:w="3055" w:type="dxa"/>
            <w:shd w:val="clear" w:color="auto" w:fill="auto"/>
          </w:tcPr>
          <w:p w14:paraId="7A100BD5" w14:textId="114E889F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 </w:t>
            </w:r>
          </w:p>
        </w:tc>
        <w:tc>
          <w:tcPr>
            <w:tcW w:w="990" w:type="dxa"/>
            <w:shd w:val="clear" w:color="auto" w:fill="auto"/>
          </w:tcPr>
          <w:p w14:paraId="54A2E3E9" w14:textId="382DED91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14:paraId="080E5377" w14:textId="54FFB05C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013" w:type="dxa"/>
            <w:shd w:val="clear" w:color="auto" w:fill="auto"/>
          </w:tcPr>
          <w:p w14:paraId="28A4AC56" w14:textId="701DADB5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0742A3F" w14:textId="3D9DF55C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138585E9" w14:textId="312C0ADF" w:rsidR="004946CB" w:rsidRPr="00F41973" w:rsidRDefault="004946CB" w:rsidP="004946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946F28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946F28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946F28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946F28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9D1D" w14:textId="77777777" w:rsidR="00B63280" w:rsidRDefault="00B63280" w:rsidP="00A56F1F">
      <w:r>
        <w:separator/>
      </w:r>
    </w:p>
  </w:endnote>
  <w:endnote w:type="continuationSeparator" w:id="0">
    <w:p w14:paraId="6ACE423C" w14:textId="77777777" w:rsidR="00B63280" w:rsidRDefault="00B6328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4B6" w14:textId="77777777" w:rsidR="00B63280" w:rsidRDefault="00B63280" w:rsidP="00A56F1F">
      <w:r>
        <w:separator/>
      </w:r>
    </w:p>
  </w:footnote>
  <w:footnote w:type="continuationSeparator" w:id="0">
    <w:p w14:paraId="461E9DA9" w14:textId="77777777" w:rsidR="00B63280" w:rsidRDefault="00B6328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760B"/>
    <w:rsid w:val="000124F5"/>
    <w:rsid w:val="000226AD"/>
    <w:rsid w:val="000463E2"/>
    <w:rsid w:val="00066030"/>
    <w:rsid w:val="000667F7"/>
    <w:rsid w:val="0007359A"/>
    <w:rsid w:val="00081809"/>
    <w:rsid w:val="00085FE7"/>
    <w:rsid w:val="00087C6F"/>
    <w:rsid w:val="00090381"/>
    <w:rsid w:val="00090C6E"/>
    <w:rsid w:val="000C2DF6"/>
    <w:rsid w:val="000E33C2"/>
    <w:rsid w:val="000E654F"/>
    <w:rsid w:val="000E72A8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26A62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85B8D"/>
    <w:rsid w:val="003F3069"/>
    <w:rsid w:val="004055CD"/>
    <w:rsid w:val="00417CF6"/>
    <w:rsid w:val="00427E80"/>
    <w:rsid w:val="00444984"/>
    <w:rsid w:val="00456A29"/>
    <w:rsid w:val="004946CB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81487"/>
    <w:rsid w:val="006A3A6C"/>
    <w:rsid w:val="006C5C7C"/>
    <w:rsid w:val="006D70B8"/>
    <w:rsid w:val="006F4308"/>
    <w:rsid w:val="006F72A0"/>
    <w:rsid w:val="00715226"/>
    <w:rsid w:val="00736799"/>
    <w:rsid w:val="00760507"/>
    <w:rsid w:val="007B0229"/>
    <w:rsid w:val="007D6A81"/>
    <w:rsid w:val="007F7415"/>
    <w:rsid w:val="008013D4"/>
    <w:rsid w:val="008209C2"/>
    <w:rsid w:val="00826B92"/>
    <w:rsid w:val="0083276B"/>
    <w:rsid w:val="00834D00"/>
    <w:rsid w:val="00846F60"/>
    <w:rsid w:val="00880F64"/>
    <w:rsid w:val="00882E5A"/>
    <w:rsid w:val="0089202D"/>
    <w:rsid w:val="008C0A46"/>
    <w:rsid w:val="008E51E8"/>
    <w:rsid w:val="008F1DFC"/>
    <w:rsid w:val="00904D1E"/>
    <w:rsid w:val="00940219"/>
    <w:rsid w:val="009468D0"/>
    <w:rsid w:val="00946F28"/>
    <w:rsid w:val="00961304"/>
    <w:rsid w:val="00973FBD"/>
    <w:rsid w:val="0098440A"/>
    <w:rsid w:val="00986766"/>
    <w:rsid w:val="0099215D"/>
    <w:rsid w:val="009C453B"/>
    <w:rsid w:val="009D64D1"/>
    <w:rsid w:val="009E69D2"/>
    <w:rsid w:val="009F163E"/>
    <w:rsid w:val="00A11678"/>
    <w:rsid w:val="00A20A54"/>
    <w:rsid w:val="00A505B3"/>
    <w:rsid w:val="00A56F1F"/>
    <w:rsid w:val="00A72A20"/>
    <w:rsid w:val="00AA2535"/>
    <w:rsid w:val="00B01B5F"/>
    <w:rsid w:val="00B02BFC"/>
    <w:rsid w:val="00B04EFD"/>
    <w:rsid w:val="00B10B51"/>
    <w:rsid w:val="00B16E0F"/>
    <w:rsid w:val="00B34810"/>
    <w:rsid w:val="00B53E52"/>
    <w:rsid w:val="00B63280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77C9B"/>
    <w:rsid w:val="00C903C3"/>
    <w:rsid w:val="00C93C40"/>
    <w:rsid w:val="00CC42E0"/>
    <w:rsid w:val="00CD2049"/>
    <w:rsid w:val="00CD302E"/>
    <w:rsid w:val="00CF2A1E"/>
    <w:rsid w:val="00D00F92"/>
    <w:rsid w:val="00D2460F"/>
    <w:rsid w:val="00D324AB"/>
    <w:rsid w:val="00D45EBE"/>
    <w:rsid w:val="00D55CB7"/>
    <w:rsid w:val="00D761C6"/>
    <w:rsid w:val="00D92154"/>
    <w:rsid w:val="00D92449"/>
    <w:rsid w:val="00DB3068"/>
    <w:rsid w:val="00DC2F53"/>
    <w:rsid w:val="00DD7C8B"/>
    <w:rsid w:val="00DE6B35"/>
    <w:rsid w:val="00E20787"/>
    <w:rsid w:val="00E34B1F"/>
    <w:rsid w:val="00E40B69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96A0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2021-09-20T08:50:00Z</dcterms:created>
  <dcterms:modified xsi:type="dcterms:W3CDTF">2021-09-24T02:22:00Z</dcterms:modified>
</cp:coreProperties>
</file>