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43546524" w:rsidR="00DC2F53" w:rsidRPr="00842E14" w:rsidRDefault="00842E14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  <w:r w:rsidRPr="00842E1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小组成员</w:t>
      </w:r>
      <w:r w:rsidR="008330A5" w:rsidRPr="00842E14">
        <w:rPr>
          <w:rFonts w:ascii="Times New Roman" w:eastAsia="宋体" w:hAnsi="Times New Roman" w:hint="eastAsia"/>
          <w:sz w:val="24"/>
          <w:szCs w:val="24"/>
        </w:rPr>
        <w:t>的</w:t>
      </w:r>
      <w:r w:rsidR="00106AFE" w:rsidRPr="00842E1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仁慈世界信念</w:t>
      </w:r>
      <w:r w:rsidR="00106AFE" w:rsidRPr="00842E14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="00CC3973" w:rsidRPr="00CC3973">
        <w:rPr>
          <w:rFonts w:ascii="Times New Roman" w:eastAsia="宋体" w:hAnsi="Times New Roman" w:cs="Times New Roman"/>
          <w:color w:val="000000"/>
          <w:sz w:val="24"/>
          <w:szCs w:val="24"/>
        </w:rPr>
        <w:t>Group member’s benevolent world belief</w:t>
      </w:r>
      <w:r w:rsidR="008330A5" w:rsidRPr="00842E14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106AFE" w:rsidRPr="00842E1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106AFE" w:rsidRPr="00842E1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7F5978" w:rsidRPr="00842E14" w14:paraId="584D7411" w14:textId="77777777" w:rsidTr="008B0D0E">
        <w:tc>
          <w:tcPr>
            <w:tcW w:w="944" w:type="dxa"/>
            <w:shd w:val="clear" w:color="auto" w:fill="auto"/>
          </w:tcPr>
          <w:p w14:paraId="576AE3CC" w14:textId="6D04A20E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10255F86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促进健康，生存，参与</w:t>
            </w:r>
          </w:p>
        </w:tc>
      </w:tr>
      <w:tr w:rsidR="007F5978" w:rsidRPr="00842E14" w14:paraId="065AC6C4" w14:textId="77777777" w:rsidTr="008B0D0E">
        <w:tc>
          <w:tcPr>
            <w:tcW w:w="944" w:type="dxa"/>
            <w:shd w:val="clear" w:color="auto" w:fill="auto"/>
          </w:tcPr>
          <w:p w14:paraId="2E6A8406" w14:textId="794B6D85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15C4062C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社会资本，博爱，社会秩序</w:t>
            </w:r>
          </w:p>
        </w:tc>
      </w:tr>
      <w:tr w:rsidR="007F5978" w:rsidRPr="00842E14" w14:paraId="461BC231" w14:textId="77777777" w:rsidTr="008B0D0E">
        <w:tc>
          <w:tcPr>
            <w:tcW w:w="944" w:type="dxa"/>
            <w:shd w:val="clear" w:color="auto" w:fill="auto"/>
          </w:tcPr>
          <w:p w14:paraId="6387FD75" w14:textId="1677229B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411B266D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7F5978" w:rsidRPr="00842E14" w14:paraId="3A67F4E5" w14:textId="77777777" w:rsidTr="008B0D0E">
        <w:tc>
          <w:tcPr>
            <w:tcW w:w="944" w:type="dxa"/>
            <w:shd w:val="clear" w:color="auto" w:fill="auto"/>
          </w:tcPr>
          <w:p w14:paraId="31F5B66E" w14:textId="4C868991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6E0E17C6" w:rsidR="007F5978" w:rsidRPr="00842E14" w:rsidRDefault="00842E14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小组成员</w:t>
            </w:r>
          </w:p>
        </w:tc>
      </w:tr>
      <w:tr w:rsidR="007F5978" w:rsidRPr="00842E14" w14:paraId="0ED5EE5D" w14:textId="77777777" w:rsidTr="008B0D0E">
        <w:tc>
          <w:tcPr>
            <w:tcW w:w="944" w:type="dxa"/>
            <w:shd w:val="clear" w:color="auto" w:fill="auto"/>
          </w:tcPr>
          <w:p w14:paraId="412AD300" w14:textId="29B14A2F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62D9E8CA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7F5978" w:rsidRPr="00842E14" w14:paraId="5EA35973" w14:textId="77777777" w:rsidTr="008B0D0E">
        <w:tc>
          <w:tcPr>
            <w:tcW w:w="944" w:type="dxa"/>
            <w:shd w:val="clear" w:color="auto" w:fill="auto"/>
          </w:tcPr>
          <w:p w14:paraId="40262181" w14:textId="7936BF28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10F6A8AE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/>
                <w:sz w:val="24"/>
                <w:szCs w:val="24"/>
              </w:rPr>
              <w:t>.797</w:t>
            </w:r>
          </w:p>
        </w:tc>
      </w:tr>
      <w:tr w:rsidR="007F5978" w:rsidRPr="00842E14" w14:paraId="05A94BBF" w14:textId="77777777" w:rsidTr="008B0D0E">
        <w:tc>
          <w:tcPr>
            <w:tcW w:w="944" w:type="dxa"/>
            <w:shd w:val="clear" w:color="auto" w:fill="auto"/>
          </w:tcPr>
          <w:p w14:paraId="3BAB8837" w14:textId="7F724F2A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6CC44284" w14:textId="77777777" w:rsidR="007F5978" w:rsidRPr="00842E14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Cheung, Chau-</w:t>
            </w:r>
            <w:proofErr w:type="spellStart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Tak-yan</w:t>
            </w:r>
            <w:proofErr w:type="spellEnd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Lee, and Ping </w:t>
            </w:r>
            <w:proofErr w:type="spellStart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Kam. 2015. “Social Production of Resilience and Adjustment in Social Service Users.” </w:t>
            </w:r>
            <w:r w:rsidRPr="00842E14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C048FB5" w14:textId="77777777" w:rsidR="00C67431" w:rsidRPr="00842E14" w:rsidRDefault="00C67431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3E956DFD" w14:textId="360A06BE" w:rsidR="00C67431" w:rsidRPr="00842E14" w:rsidRDefault="00C67431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Lee, </w:t>
            </w:r>
            <w:proofErr w:type="spellStart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Tak-yan</w:t>
            </w:r>
            <w:proofErr w:type="spellEnd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, Wai-man </w:t>
            </w:r>
            <w:proofErr w:type="spellStart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, Chau-</w:t>
            </w:r>
            <w:proofErr w:type="spellStart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Cheung, Michael Ungar, and Maria Y.L. Cheung. 2010. “</w:t>
            </w:r>
            <w:r w:rsidRPr="00842E14"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842E14">
              <w:rPr>
                <w:rFonts w:ascii="Times New Roman" w:eastAsia="宋体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4ACB80C7" w14:textId="77777777" w:rsidR="00DC2F53" w:rsidRPr="00842E1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7C183A71" w14:textId="50106BE1" w:rsidR="00DC2F53" w:rsidRPr="00842E14" w:rsidRDefault="00842E14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42E1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小组成员</w:t>
      </w:r>
      <w:r w:rsidRPr="00842E14">
        <w:rPr>
          <w:rFonts w:ascii="Times New Roman" w:eastAsia="宋体" w:hAnsi="Times New Roman" w:hint="eastAsia"/>
          <w:sz w:val="24"/>
          <w:szCs w:val="24"/>
        </w:rPr>
        <w:t>的</w:t>
      </w:r>
      <w:r w:rsidRPr="00842E1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仁慈世界信念</w:t>
      </w:r>
      <w:r w:rsidR="00106AFE" w:rsidRPr="00842E14">
        <w:rPr>
          <w:rFonts w:ascii="Times New Roman" w:eastAsia="宋体" w:hAnsi="Times New Roman" w:cs="Times New Roman" w:hint="eastAsia"/>
          <w:kern w:val="2"/>
          <w:sz w:val="24"/>
          <w:szCs w:val="24"/>
        </w:rPr>
        <w:t>的</w:t>
      </w:r>
      <w:r w:rsidR="00106AFE" w:rsidRPr="00842E1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842E14" w14:paraId="49A2916A" w14:textId="77777777" w:rsidTr="008B0D0E">
        <w:tc>
          <w:tcPr>
            <w:tcW w:w="2875" w:type="dxa"/>
            <w:shd w:val="clear" w:color="auto" w:fill="auto"/>
          </w:tcPr>
          <w:p w14:paraId="4886ED52" w14:textId="45F7B4B1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6C39E829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19567470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19969E5B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0958BA32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0CAF33EC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842E14" w14:paraId="333D50AD" w14:textId="77777777" w:rsidTr="008B0D0E">
        <w:tc>
          <w:tcPr>
            <w:tcW w:w="2875" w:type="dxa"/>
            <w:shd w:val="clear" w:color="auto" w:fill="auto"/>
          </w:tcPr>
          <w:p w14:paraId="7CB16958" w14:textId="198104DE" w:rsidR="00DC2F53" w:rsidRPr="00842E14" w:rsidRDefault="00106AFE" w:rsidP="00251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 –3</w:t>
            </w: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116D06F0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5990D504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1C74AB59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607CD71C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0E58BCF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Pr="00842E1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842E14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宋体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842E14" w14:paraId="2593835B" w14:textId="77777777" w:rsidTr="008B0D0E">
        <w:tc>
          <w:tcPr>
            <w:tcW w:w="3707" w:type="dxa"/>
            <w:shd w:val="clear" w:color="auto" w:fill="auto"/>
          </w:tcPr>
          <w:p w14:paraId="19247127" w14:textId="0AEDEEC7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177C1647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842E14" w14:paraId="54C1FF24" w14:textId="77777777" w:rsidTr="008B0D0E">
        <w:tc>
          <w:tcPr>
            <w:tcW w:w="3707" w:type="dxa"/>
            <w:shd w:val="clear" w:color="auto" w:fill="auto"/>
          </w:tcPr>
          <w:p w14:paraId="27230B35" w14:textId="61ED354E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25F04DFD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842E14" w14:paraId="796FF7C9" w14:textId="77777777" w:rsidTr="008B0D0E">
        <w:tc>
          <w:tcPr>
            <w:tcW w:w="3707" w:type="dxa"/>
            <w:shd w:val="clear" w:color="auto" w:fill="auto"/>
          </w:tcPr>
          <w:p w14:paraId="3165F793" w14:textId="260FDD1A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678F30EA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842E14" w14:paraId="5EC51765" w14:textId="77777777" w:rsidTr="008B0D0E">
        <w:tc>
          <w:tcPr>
            <w:tcW w:w="3707" w:type="dxa"/>
            <w:shd w:val="clear" w:color="auto" w:fill="auto"/>
          </w:tcPr>
          <w:p w14:paraId="5781C7CA" w14:textId="717B227B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C4BA586" w:rsidR="00DC2F53" w:rsidRPr="00842E14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42E14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59D01E34" w14:textId="4530F1D0" w:rsidR="00BC1D95" w:rsidRPr="00842E14" w:rsidRDefault="00BC1D95">
      <w:pPr>
        <w:rPr>
          <w:rFonts w:ascii="Times New Roman" w:eastAsia="宋体" w:hAnsi="Times New Roman" w:cs="Times New Roman"/>
          <w:sz w:val="24"/>
          <w:szCs w:val="24"/>
        </w:rPr>
      </w:pPr>
    </w:p>
    <w:sectPr w:rsidR="00BC1D95" w:rsidRPr="00842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097B" w14:textId="77777777" w:rsidR="00835A5F" w:rsidRDefault="00835A5F" w:rsidP="00A56F1F">
      <w:r>
        <w:separator/>
      </w:r>
    </w:p>
  </w:endnote>
  <w:endnote w:type="continuationSeparator" w:id="0">
    <w:p w14:paraId="596640A5" w14:textId="77777777" w:rsidR="00835A5F" w:rsidRDefault="00835A5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45DC" w14:textId="77777777" w:rsidR="00835A5F" w:rsidRDefault="00835A5F" w:rsidP="00A56F1F">
      <w:r>
        <w:separator/>
      </w:r>
    </w:p>
  </w:footnote>
  <w:footnote w:type="continuationSeparator" w:id="0">
    <w:p w14:paraId="43DEF3C6" w14:textId="77777777" w:rsidR="00835A5F" w:rsidRDefault="00835A5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050F6"/>
    <w:rsid w:val="00106AFE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3D673B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66619"/>
    <w:rsid w:val="00474E9B"/>
    <w:rsid w:val="00475121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30A5"/>
    <w:rsid w:val="00835596"/>
    <w:rsid w:val="00835A5F"/>
    <w:rsid w:val="00842E14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E31A4"/>
    <w:rsid w:val="008E4F5B"/>
    <w:rsid w:val="008F4273"/>
    <w:rsid w:val="00900592"/>
    <w:rsid w:val="00911A3C"/>
    <w:rsid w:val="0091547D"/>
    <w:rsid w:val="009255D5"/>
    <w:rsid w:val="0093672E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3183"/>
    <w:rsid w:val="00C66055"/>
    <w:rsid w:val="00C67431"/>
    <w:rsid w:val="00C73408"/>
    <w:rsid w:val="00C75B5A"/>
    <w:rsid w:val="00C811D8"/>
    <w:rsid w:val="00C863C7"/>
    <w:rsid w:val="00C91426"/>
    <w:rsid w:val="00C91AC5"/>
    <w:rsid w:val="00CA6BB2"/>
    <w:rsid w:val="00CC0CE1"/>
    <w:rsid w:val="00CC3973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65AC1-C9EC-4242-8D56-8E96A4CD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2019-10-09T10:43:00Z</dcterms:created>
  <dcterms:modified xsi:type="dcterms:W3CDTF">2022-03-16T08:32:00Z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