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4125" w14:textId="7081A803" w:rsidR="00DC2F53" w:rsidRPr="00271EF3" w:rsidRDefault="00AD21B8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長者的</w:t>
      </w:r>
      <w:r w:rsidR="00900E20" w:rsidRPr="00502F6C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團結</w:t>
      </w:r>
      <w:r w:rsidR="00FE5CD6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傳承</w:t>
      </w:r>
      <w:r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行為</w:t>
      </w:r>
      <w:r w:rsidR="00900E20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 xml:space="preserve"> </w:t>
      </w:r>
      <w:r w:rsidR="00DA6670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(</w:t>
      </w:r>
      <w:r w:rsidRPr="00271EF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Older adults</w:t>
      </w:r>
      <w:proofErr w:type="gramStart"/>
      <w:r w:rsidRPr="00271EF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’</w:t>
      </w:r>
      <w:proofErr w:type="gramEnd"/>
      <w:r w:rsidR="00900E20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="00900E20" w:rsidRPr="00271EF3">
        <w:rPr>
          <w:rFonts w:ascii="Times New Roman" w:hAnsi="Times New Roman" w:cs="Times New Roman"/>
          <w:kern w:val="2"/>
          <w:sz w:val="24"/>
          <w:szCs w:val="24"/>
          <w:lang w:eastAsia="zh-TW"/>
        </w:rPr>
        <w:t>communal</w:t>
      </w:r>
      <w:r w:rsidR="00900E20" w:rsidRPr="00271EF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271EF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generative acts</w:t>
      </w:r>
      <w:r w:rsidR="00DA6670" w:rsidRPr="00271EF3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)</w:t>
      </w:r>
      <w:r w:rsidR="00DA6670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81342A" w:rsidRPr="00271EF3" w14:paraId="03769212" w14:textId="77777777" w:rsidTr="009B60BE">
        <w:trPr>
          <w:trHeight w:val="2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CE9" w14:textId="77777777" w:rsidR="0081342A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DAB2" w14:textId="4765FC11" w:rsidR="0081342A" w:rsidRPr="00271EF3" w:rsidRDefault="00AD21B8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長者尊重，家庭照顧支持，生命意義</w:t>
            </w:r>
          </w:p>
        </w:tc>
      </w:tr>
      <w:tr w:rsidR="0081342A" w:rsidRPr="00271EF3" w14:paraId="2A09E61A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60E0" w14:textId="77777777" w:rsidR="0081342A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53F" w14:textId="45A97982" w:rsidR="0081342A" w:rsidRPr="00271EF3" w:rsidRDefault="00FE5CD6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傳承</w:t>
            </w:r>
            <w:r w:rsidR="006026E7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(g</w:t>
            </w:r>
            <w:r w:rsidR="00AD21B8"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enerativity</w:t>
            </w:r>
            <w:r w:rsidR="006026E7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)</w:t>
            </w:r>
            <w:r w:rsidR="009B60BE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6026E7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長者心理健康</w:t>
            </w:r>
            <w:r w:rsidR="009B60BE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、</w:t>
            </w:r>
            <w:r w:rsidR="006026E7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目標脫離</w:t>
            </w:r>
            <w:r w:rsidR="006026E7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(</w:t>
            </w:r>
            <w:r w:rsidR="006026E7"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goal disengagement)</w:t>
            </w:r>
          </w:p>
        </w:tc>
      </w:tr>
      <w:tr w:rsidR="0081342A" w:rsidRPr="00271EF3" w14:paraId="7AC3CD9A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42B8" w14:textId="77777777" w:rsidR="0081342A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6D6D" w14:textId="436594BC" w:rsidR="0081342A" w:rsidRPr="00271EF3" w:rsidRDefault="006026E7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長者</w:t>
            </w:r>
          </w:p>
        </w:tc>
      </w:tr>
      <w:tr w:rsidR="0081342A" w:rsidRPr="00271EF3" w14:paraId="087C23A7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9970" w14:textId="77777777" w:rsidR="0081342A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2758" w14:textId="74137AB2" w:rsidR="0081342A" w:rsidRPr="00271EF3" w:rsidRDefault="006026E7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成年子女</w:t>
            </w:r>
          </w:p>
        </w:tc>
      </w:tr>
      <w:tr w:rsidR="0081342A" w:rsidRPr="00271EF3" w14:paraId="51353D35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787D" w14:textId="77777777" w:rsidR="0081342A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1D70" w14:textId="723240E3" w:rsidR="0081342A" w:rsidRPr="00271EF3" w:rsidRDefault="00D56997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="0081342A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6026E7" w:rsidRPr="00271EF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</w:t>
            </w:r>
            <w:r w:rsidR="0081342A"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D56997" w:rsidRPr="00271EF3" w14:paraId="231DE6FC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0D46" w14:textId="77777777" w:rsidR="00D56997" w:rsidRPr="00271EF3" w:rsidRDefault="00D56997" w:rsidP="00D56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E2F0" w14:textId="40CE0D3B" w:rsidR="00D56997" w:rsidRPr="00271EF3" w:rsidRDefault="00D56997" w:rsidP="00D56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.953</w:t>
            </w:r>
          </w:p>
        </w:tc>
      </w:tr>
      <w:tr w:rsidR="00D56997" w:rsidRPr="00271EF3" w14:paraId="7C7D5C38" w14:textId="77777777" w:rsidTr="0081342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B33" w14:textId="77777777" w:rsidR="00D56997" w:rsidRPr="00271EF3" w:rsidRDefault="00D56997" w:rsidP="00D56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1F6A" w14:textId="77777777" w:rsidR="00D56997" w:rsidRPr="00271EF3" w:rsidRDefault="00D56997" w:rsidP="00D569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Cheng, Sheung-</w:t>
            </w:r>
            <w:proofErr w:type="spellStart"/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Tak</w:t>
            </w:r>
            <w:proofErr w:type="spellEnd"/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. (2009). Generativity in later life: Perceived respect from younger generations as a determinant of goal disengagement and psychological well-being.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271EF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Journals of Gerontology Series B: Psychological Sciences and Social Sciences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,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271EF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64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(1), 45-54.</w:t>
            </w:r>
          </w:p>
          <w:p w14:paraId="0F060079" w14:textId="77777777" w:rsidR="00D56997" w:rsidRPr="00271EF3" w:rsidRDefault="00D56997" w:rsidP="00D5699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" w:cs="Times New Roman"/>
                <w:i/>
                <w:sz w:val="24"/>
                <w:szCs w:val="24"/>
                <w:lang w:eastAsia="zh-TW"/>
              </w:rPr>
            </w:pPr>
          </w:p>
          <w:p w14:paraId="3CA76292" w14:textId="744CE910" w:rsidR="00D56997" w:rsidRPr="00271EF3" w:rsidRDefault="00D56997" w:rsidP="00D569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 xml:space="preserve">Guo, Hao Yi, &amp; Ngai, Steven </w:t>
            </w:r>
            <w:proofErr w:type="spellStart"/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Sek</w:t>
            </w:r>
            <w:proofErr w:type="spellEnd"/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-yum. (2021). Validation of the Generative Acts Scale-Chinese Version (GAS-C) among Middle-Aged and Older Adults as Grandparents in Mainland China.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271EF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International Journal of Environmental Research and Public Health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,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 </w:t>
            </w:r>
            <w:r w:rsidRPr="00271EF3">
              <w:rPr>
                <w:rFonts w:ascii="Times New Roman" w:eastAsia="宋体" w:hAnsi="Times" w:cs="Times New Roman"/>
                <w:i/>
                <w:iCs/>
                <w:sz w:val="24"/>
                <w:szCs w:val="24"/>
                <w:lang w:eastAsia="zh-TW"/>
              </w:rPr>
              <w:t>18</w:t>
            </w:r>
            <w:r w:rsidRPr="00271EF3">
              <w:rPr>
                <w:rFonts w:ascii="Times New Roman" w:eastAsia="宋体" w:hAnsi="Times" w:cs="Times New Roman"/>
                <w:sz w:val="24"/>
                <w:szCs w:val="24"/>
                <w:lang w:eastAsia="zh-TW"/>
              </w:rPr>
              <w:t>(19), 9950.</w:t>
            </w:r>
          </w:p>
        </w:tc>
      </w:tr>
    </w:tbl>
    <w:p w14:paraId="55612FA6" w14:textId="77777777" w:rsidR="00AD21B8" w:rsidRPr="00271EF3" w:rsidRDefault="00AD21B8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p w14:paraId="0D05C1FC" w14:textId="742CFD37" w:rsidR="00DA6670" w:rsidRPr="00271EF3" w:rsidRDefault="003357A9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  <w:r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長者的</w:t>
      </w:r>
      <w:r w:rsidR="00900E20" w:rsidRPr="00502F6C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團結</w:t>
      </w:r>
      <w:r w:rsidR="00FE5CD6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傳承</w:t>
      </w:r>
      <w:r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行為</w:t>
      </w:r>
      <w:r w:rsidR="00DA6670" w:rsidRPr="00271EF3">
        <w:rPr>
          <w:rFonts w:ascii="Times New Roman" w:hAnsi="Times New Roman" w:cs="Times New Roman" w:hint="eastAsia"/>
          <w:color w:val="000000"/>
          <w:sz w:val="24"/>
          <w:szCs w:val="24"/>
          <w:lang w:eastAsia="zh-TW"/>
        </w:rPr>
        <w:t>的計分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1717"/>
        <w:gridCol w:w="1717"/>
        <w:gridCol w:w="1717"/>
        <w:gridCol w:w="1715"/>
      </w:tblGrid>
      <w:tr w:rsidR="003357A9" w:rsidRPr="00271EF3" w14:paraId="098B93DA" w14:textId="0FCD4B99" w:rsidTr="003357A9">
        <w:tc>
          <w:tcPr>
            <w:tcW w:w="1192" w:type="pct"/>
          </w:tcPr>
          <w:p w14:paraId="70B13468" w14:textId="07016C6D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7282EB0B" w14:textId="2118DB8C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2380031A" w14:textId="3214D5A3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103CAE6" w14:textId="1F66AB42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951" w:type="pct"/>
            <w:vAlign w:val="center"/>
          </w:tcPr>
          <w:p w14:paraId="51D9F3EA" w14:textId="40C4D386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總是</w:t>
            </w:r>
          </w:p>
        </w:tc>
      </w:tr>
      <w:tr w:rsidR="003357A9" w:rsidRPr="00271EF3" w14:paraId="520DCFD1" w14:textId="316F2EDA" w:rsidTr="003357A9">
        <w:tc>
          <w:tcPr>
            <w:tcW w:w="1192" w:type="pct"/>
          </w:tcPr>
          <w:p w14:paraId="4C9D5147" w14:textId="455F485C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1</w:t>
            </w:r>
            <w:r w:rsidRPr="00271EF3">
              <w:rPr>
                <w:rFonts w:ascii="等线" w:eastAsia="等线" w:hAnsi="等线" w:cs="Times New Roman" w:hint="eastAsia"/>
                <w:color w:val="000000"/>
                <w:sz w:val="24"/>
                <w:szCs w:val="24"/>
              </w:rPr>
              <w:t>-</w:t>
            </w:r>
            <w:r w:rsidR="00D56997"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6</w:t>
            </w: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952" w:type="pct"/>
            <w:shd w:val="clear" w:color="auto" w:fill="auto"/>
          </w:tcPr>
          <w:p w14:paraId="6F84DFB4" w14:textId="506AD15E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952" w:type="pct"/>
            <w:shd w:val="clear" w:color="auto" w:fill="auto"/>
          </w:tcPr>
          <w:p w14:paraId="5786FB51" w14:textId="66387E32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34</w:t>
            </w:r>
          </w:p>
        </w:tc>
        <w:tc>
          <w:tcPr>
            <w:tcW w:w="952" w:type="pct"/>
            <w:shd w:val="clear" w:color="auto" w:fill="auto"/>
          </w:tcPr>
          <w:p w14:paraId="7064473D" w14:textId="7368756D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271EF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1" w:type="pct"/>
          </w:tcPr>
          <w:p w14:paraId="116528AE" w14:textId="096DBA55" w:rsidR="003357A9" w:rsidRPr="00271EF3" w:rsidRDefault="003357A9" w:rsidP="00335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5CCFC9A0" w14:textId="77777777" w:rsidR="00DA6670" w:rsidRPr="00271EF3" w:rsidRDefault="00DA6670" w:rsidP="00DA6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36"/>
      </w:tblGrid>
      <w:tr w:rsidR="00DA6670" w:rsidRPr="00271EF3" w14:paraId="10B073D4" w14:textId="77777777" w:rsidTr="0090376F">
        <w:tc>
          <w:tcPr>
            <w:tcW w:w="3431" w:type="dxa"/>
            <w:shd w:val="clear" w:color="auto" w:fill="auto"/>
          </w:tcPr>
          <w:p w14:paraId="2A76DE6F" w14:textId="77777777" w:rsidR="00DA6670" w:rsidRPr="00271EF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271EF3"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636" w:type="dxa"/>
            <w:shd w:val="clear" w:color="auto" w:fill="auto"/>
          </w:tcPr>
          <w:p w14:paraId="2D4023F7" w14:textId="77777777" w:rsidR="00DA6670" w:rsidRPr="00271EF3" w:rsidRDefault="00DA6670" w:rsidP="009B6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DA6670" w:rsidRPr="00271EF3" w14:paraId="48C349D8" w14:textId="77777777" w:rsidTr="0090376F">
        <w:tc>
          <w:tcPr>
            <w:tcW w:w="3431" w:type="dxa"/>
            <w:shd w:val="clear" w:color="auto" w:fill="auto"/>
          </w:tcPr>
          <w:p w14:paraId="5C584F3A" w14:textId="77777777" w:rsidR="00DA6670" w:rsidRPr="00271EF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636" w:type="dxa"/>
            <w:shd w:val="clear" w:color="auto" w:fill="auto"/>
          </w:tcPr>
          <w:p w14:paraId="42E43B49" w14:textId="52EB4293" w:rsidR="00DA6670" w:rsidRPr="00271EF3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DA6670" w:rsidRPr="00271EF3" w14:paraId="33362702" w14:textId="77777777" w:rsidTr="0090376F">
        <w:tc>
          <w:tcPr>
            <w:tcW w:w="3431" w:type="dxa"/>
            <w:shd w:val="clear" w:color="auto" w:fill="auto"/>
          </w:tcPr>
          <w:p w14:paraId="06F4B3A5" w14:textId="77777777" w:rsidR="00DA6670" w:rsidRPr="00271EF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636" w:type="dxa"/>
            <w:shd w:val="clear" w:color="auto" w:fill="auto"/>
          </w:tcPr>
          <w:p w14:paraId="749C820D" w14:textId="77777777" w:rsidR="00DA6670" w:rsidRPr="00271EF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需要稍作預防</w:t>
            </w:r>
          </w:p>
        </w:tc>
      </w:tr>
      <w:tr w:rsidR="00DA6670" w:rsidRPr="009B60BE" w14:paraId="481F8436" w14:textId="77777777" w:rsidTr="0090376F">
        <w:tc>
          <w:tcPr>
            <w:tcW w:w="3431" w:type="dxa"/>
            <w:shd w:val="clear" w:color="auto" w:fill="auto"/>
          </w:tcPr>
          <w:p w14:paraId="3F833BFD" w14:textId="77777777" w:rsidR="00DA6670" w:rsidRPr="00271EF3" w:rsidRDefault="00DA6670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636" w:type="dxa"/>
            <w:shd w:val="clear" w:color="auto" w:fill="auto"/>
          </w:tcPr>
          <w:p w14:paraId="28A11E98" w14:textId="2665EC1A" w:rsidR="00DA6670" w:rsidRPr="0090376F" w:rsidRDefault="0081342A" w:rsidP="00F32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71E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TW"/>
              </w:rPr>
              <w:t>需要積極預防</w:t>
            </w:r>
          </w:p>
        </w:tc>
      </w:tr>
    </w:tbl>
    <w:p w14:paraId="1853059A" w14:textId="5191F95D" w:rsidR="003357A9" w:rsidRDefault="003357A9" w:rsidP="00FD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8183E3F" w14:textId="77777777" w:rsidR="003357A9" w:rsidRPr="0090376F" w:rsidRDefault="003357A9" w:rsidP="00FD3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hAnsi="Times New Roman" w:cs="Times New Roman"/>
          <w:color w:val="000000"/>
          <w:sz w:val="24"/>
          <w:szCs w:val="24"/>
          <w:lang w:eastAsia="zh-TW"/>
        </w:rPr>
      </w:pPr>
    </w:p>
    <w:sectPr w:rsidR="003357A9" w:rsidRPr="00903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70E7" w14:textId="77777777" w:rsidR="009A2079" w:rsidRDefault="009A2079" w:rsidP="00A56F1F">
      <w:r>
        <w:separator/>
      </w:r>
    </w:p>
  </w:endnote>
  <w:endnote w:type="continuationSeparator" w:id="0">
    <w:p w14:paraId="405FC8BD" w14:textId="77777777" w:rsidR="009A2079" w:rsidRDefault="009A207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3D84" w14:textId="77777777" w:rsidR="009A2079" w:rsidRDefault="009A2079" w:rsidP="00A56F1F">
      <w:r>
        <w:separator/>
      </w:r>
    </w:p>
  </w:footnote>
  <w:footnote w:type="continuationSeparator" w:id="0">
    <w:p w14:paraId="5E610011" w14:textId="77777777" w:rsidR="009A2079" w:rsidRDefault="009A207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8C9"/>
    <w:rsid w:val="000124F5"/>
    <w:rsid w:val="0002655C"/>
    <w:rsid w:val="000463E2"/>
    <w:rsid w:val="00051BC8"/>
    <w:rsid w:val="00066030"/>
    <w:rsid w:val="00081809"/>
    <w:rsid w:val="00087C6F"/>
    <w:rsid w:val="00090381"/>
    <w:rsid w:val="000C176E"/>
    <w:rsid w:val="000C2DF6"/>
    <w:rsid w:val="000C53F3"/>
    <w:rsid w:val="00100385"/>
    <w:rsid w:val="00110C4F"/>
    <w:rsid w:val="00111B5F"/>
    <w:rsid w:val="00113346"/>
    <w:rsid w:val="00124F4D"/>
    <w:rsid w:val="00151636"/>
    <w:rsid w:val="00162470"/>
    <w:rsid w:val="00167754"/>
    <w:rsid w:val="00176B93"/>
    <w:rsid w:val="001A285E"/>
    <w:rsid w:val="001C616C"/>
    <w:rsid w:val="001D4F2C"/>
    <w:rsid w:val="001D52D3"/>
    <w:rsid w:val="001E38E2"/>
    <w:rsid w:val="001E62FB"/>
    <w:rsid w:val="00217901"/>
    <w:rsid w:val="00220190"/>
    <w:rsid w:val="00222685"/>
    <w:rsid w:val="0023782B"/>
    <w:rsid w:val="00244098"/>
    <w:rsid w:val="00271EF3"/>
    <w:rsid w:val="002740F2"/>
    <w:rsid w:val="002742A2"/>
    <w:rsid w:val="002743B2"/>
    <w:rsid w:val="00292493"/>
    <w:rsid w:val="00297A5B"/>
    <w:rsid w:val="002A3720"/>
    <w:rsid w:val="002F328F"/>
    <w:rsid w:val="00301A49"/>
    <w:rsid w:val="0030563C"/>
    <w:rsid w:val="0031143A"/>
    <w:rsid w:val="00314C29"/>
    <w:rsid w:val="00323E4B"/>
    <w:rsid w:val="003357A9"/>
    <w:rsid w:val="003507B1"/>
    <w:rsid w:val="00353F70"/>
    <w:rsid w:val="00362C3C"/>
    <w:rsid w:val="00372973"/>
    <w:rsid w:val="00383ECE"/>
    <w:rsid w:val="003955B5"/>
    <w:rsid w:val="003E46D7"/>
    <w:rsid w:val="003F3069"/>
    <w:rsid w:val="004055CD"/>
    <w:rsid w:val="004123A3"/>
    <w:rsid w:val="00416CC5"/>
    <w:rsid w:val="00417CF6"/>
    <w:rsid w:val="00427E80"/>
    <w:rsid w:val="004358DD"/>
    <w:rsid w:val="00456A29"/>
    <w:rsid w:val="004708BF"/>
    <w:rsid w:val="004A1D21"/>
    <w:rsid w:val="004B0EA8"/>
    <w:rsid w:val="004C1748"/>
    <w:rsid w:val="004D428E"/>
    <w:rsid w:val="004D7A54"/>
    <w:rsid w:val="004F3EAD"/>
    <w:rsid w:val="00502F6C"/>
    <w:rsid w:val="00537965"/>
    <w:rsid w:val="0054283D"/>
    <w:rsid w:val="00550230"/>
    <w:rsid w:val="00551951"/>
    <w:rsid w:val="0056533F"/>
    <w:rsid w:val="00582904"/>
    <w:rsid w:val="0059724F"/>
    <w:rsid w:val="005A22C1"/>
    <w:rsid w:val="005A7CC2"/>
    <w:rsid w:val="005B6264"/>
    <w:rsid w:val="005D38F0"/>
    <w:rsid w:val="005E36A3"/>
    <w:rsid w:val="006026E7"/>
    <w:rsid w:val="006155F5"/>
    <w:rsid w:val="00620966"/>
    <w:rsid w:val="00625FA1"/>
    <w:rsid w:val="00634968"/>
    <w:rsid w:val="006358CF"/>
    <w:rsid w:val="00640438"/>
    <w:rsid w:val="00643A1B"/>
    <w:rsid w:val="00656428"/>
    <w:rsid w:val="00681487"/>
    <w:rsid w:val="006A3A6C"/>
    <w:rsid w:val="006C5C7C"/>
    <w:rsid w:val="006F4308"/>
    <w:rsid w:val="0070381F"/>
    <w:rsid w:val="00715226"/>
    <w:rsid w:val="00721C8F"/>
    <w:rsid w:val="00736799"/>
    <w:rsid w:val="00760507"/>
    <w:rsid w:val="007B0229"/>
    <w:rsid w:val="007B4264"/>
    <w:rsid w:val="007C0D4D"/>
    <w:rsid w:val="007C4659"/>
    <w:rsid w:val="007D5904"/>
    <w:rsid w:val="007D6A81"/>
    <w:rsid w:val="007F7415"/>
    <w:rsid w:val="0081342A"/>
    <w:rsid w:val="008209C2"/>
    <w:rsid w:val="00826B92"/>
    <w:rsid w:val="00831957"/>
    <w:rsid w:val="00834D00"/>
    <w:rsid w:val="0084062C"/>
    <w:rsid w:val="00851C98"/>
    <w:rsid w:val="00863EE5"/>
    <w:rsid w:val="00870B7A"/>
    <w:rsid w:val="00880F64"/>
    <w:rsid w:val="00882E5A"/>
    <w:rsid w:val="0089202D"/>
    <w:rsid w:val="008B2ACB"/>
    <w:rsid w:val="008C0A46"/>
    <w:rsid w:val="008F3708"/>
    <w:rsid w:val="008F3B85"/>
    <w:rsid w:val="008F55FE"/>
    <w:rsid w:val="008F6E20"/>
    <w:rsid w:val="00900E20"/>
    <w:rsid w:val="00901955"/>
    <w:rsid w:val="0090376F"/>
    <w:rsid w:val="00904D1E"/>
    <w:rsid w:val="009468D0"/>
    <w:rsid w:val="00973FBD"/>
    <w:rsid w:val="009839B3"/>
    <w:rsid w:val="0098440A"/>
    <w:rsid w:val="00986766"/>
    <w:rsid w:val="0099215D"/>
    <w:rsid w:val="009A07C4"/>
    <w:rsid w:val="009A2079"/>
    <w:rsid w:val="009B60BE"/>
    <w:rsid w:val="009C453B"/>
    <w:rsid w:val="009E69D2"/>
    <w:rsid w:val="009F163E"/>
    <w:rsid w:val="00A11678"/>
    <w:rsid w:val="00A17C36"/>
    <w:rsid w:val="00A20A54"/>
    <w:rsid w:val="00A303FE"/>
    <w:rsid w:val="00A505B3"/>
    <w:rsid w:val="00A56F1F"/>
    <w:rsid w:val="00A577A1"/>
    <w:rsid w:val="00A72A20"/>
    <w:rsid w:val="00AA2535"/>
    <w:rsid w:val="00AD21B8"/>
    <w:rsid w:val="00AF2A9E"/>
    <w:rsid w:val="00AF2AF9"/>
    <w:rsid w:val="00B01B5F"/>
    <w:rsid w:val="00B04EFD"/>
    <w:rsid w:val="00B34810"/>
    <w:rsid w:val="00B53E52"/>
    <w:rsid w:val="00B62336"/>
    <w:rsid w:val="00B648DC"/>
    <w:rsid w:val="00B65858"/>
    <w:rsid w:val="00B66258"/>
    <w:rsid w:val="00B722EF"/>
    <w:rsid w:val="00B80B57"/>
    <w:rsid w:val="00B87084"/>
    <w:rsid w:val="00BC0398"/>
    <w:rsid w:val="00BC2050"/>
    <w:rsid w:val="00C30AAC"/>
    <w:rsid w:val="00C323F6"/>
    <w:rsid w:val="00C34D98"/>
    <w:rsid w:val="00C44B1D"/>
    <w:rsid w:val="00C468C5"/>
    <w:rsid w:val="00C557E6"/>
    <w:rsid w:val="00C7399E"/>
    <w:rsid w:val="00C93C40"/>
    <w:rsid w:val="00C979D2"/>
    <w:rsid w:val="00CC42E0"/>
    <w:rsid w:val="00CD2049"/>
    <w:rsid w:val="00CF2A1E"/>
    <w:rsid w:val="00D00F92"/>
    <w:rsid w:val="00D2460F"/>
    <w:rsid w:val="00D3350B"/>
    <w:rsid w:val="00D45EBE"/>
    <w:rsid w:val="00D56997"/>
    <w:rsid w:val="00D71922"/>
    <w:rsid w:val="00DA6670"/>
    <w:rsid w:val="00DA7352"/>
    <w:rsid w:val="00DB3068"/>
    <w:rsid w:val="00DC2F53"/>
    <w:rsid w:val="00DD7C8B"/>
    <w:rsid w:val="00DE6B35"/>
    <w:rsid w:val="00E0325C"/>
    <w:rsid w:val="00E20787"/>
    <w:rsid w:val="00E40B69"/>
    <w:rsid w:val="00E439AC"/>
    <w:rsid w:val="00E57409"/>
    <w:rsid w:val="00E63B4A"/>
    <w:rsid w:val="00E7112D"/>
    <w:rsid w:val="00E96FE5"/>
    <w:rsid w:val="00EA29CF"/>
    <w:rsid w:val="00EA5A27"/>
    <w:rsid w:val="00EB1459"/>
    <w:rsid w:val="00EC3FFF"/>
    <w:rsid w:val="00ED104C"/>
    <w:rsid w:val="00ED284A"/>
    <w:rsid w:val="00ED5413"/>
    <w:rsid w:val="00F00AAF"/>
    <w:rsid w:val="00F15192"/>
    <w:rsid w:val="00F21F40"/>
    <w:rsid w:val="00F41973"/>
    <w:rsid w:val="00F5055E"/>
    <w:rsid w:val="00F535C6"/>
    <w:rsid w:val="00F56D3A"/>
    <w:rsid w:val="00F65776"/>
    <w:rsid w:val="00FA1DCC"/>
    <w:rsid w:val="00FD31C2"/>
    <w:rsid w:val="00FE0790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6E7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9468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68D0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9468D0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68D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468D0"/>
    <w:rPr>
      <w:rFonts w:ascii="PMingLiU" w:eastAsia="MingLiU" w:hAnsi="PMingLiU" w:cs="宋体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28</cp:revision>
  <dcterms:created xsi:type="dcterms:W3CDTF">2021-10-12T03:51:00Z</dcterms:created>
  <dcterms:modified xsi:type="dcterms:W3CDTF">2021-12-17T07:10:00Z</dcterms:modified>
</cp:coreProperties>
</file>