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2A" w:rsidRPr="008A4A61" w:rsidRDefault="00027ED1" w:rsidP="0029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hAnsiTheme="minorEastAsia" w:cs="Times New Roman"/>
          <w:color w:val="000000"/>
          <w:szCs w:val="24"/>
        </w:rPr>
      </w:pPr>
      <w:r w:rsidRPr="00D32261">
        <w:rPr>
          <w:rFonts w:eastAsia="PMingLiU" w:hint="eastAsia"/>
        </w:rPr>
        <w:t>社區內</w:t>
      </w:r>
      <w:r w:rsidR="0029582A" w:rsidRPr="0029582A">
        <w:rPr>
          <w:rFonts w:eastAsia="PMingLiU" w:hint="eastAsia"/>
        </w:rPr>
        <w:t>小組功能的可持續性</w:t>
      </w:r>
      <w:r w:rsidR="0029582A" w:rsidRPr="008A4A61">
        <w:rPr>
          <w:rFonts w:asciiTheme="minorEastAsia" w:hAnsiTheme="minorEastAsia" w:cs="Times New Roman"/>
          <w:color w:val="000000"/>
          <w:szCs w:val="24"/>
        </w:rPr>
        <w:t>(</w:t>
      </w:r>
      <w:r w:rsidR="0029582A" w:rsidRPr="00881477">
        <w:rPr>
          <w:rFonts w:asciiTheme="minorEastAsia" w:hAnsiTheme="minorEastAsia" w:cs="Times New Roman"/>
          <w:color w:val="000000"/>
          <w:szCs w:val="24"/>
        </w:rPr>
        <w:t>Group functional sustainability</w:t>
      </w:r>
      <w:r>
        <w:rPr>
          <w:rFonts w:asciiTheme="minorEastAsia" w:hAnsiTheme="minorEastAsia" w:cs="Times New Roman"/>
          <w:color w:val="000000"/>
          <w:szCs w:val="24"/>
        </w:rPr>
        <w:t xml:space="preserve"> in the community</w:t>
      </w:r>
      <w:r w:rsidR="0029582A" w:rsidRPr="008A4A61">
        <w:rPr>
          <w:rFonts w:asciiTheme="minorEastAsia" w:hAnsiTheme="minorEastAsia" w:cs="Times New Roman"/>
          <w:color w:val="000000"/>
          <w:szCs w:val="24"/>
        </w:rPr>
        <w:t xml:space="preserve">) </w:t>
      </w:r>
      <w:r w:rsidR="0029582A" w:rsidRPr="008A4A61">
        <w:rPr>
          <w:rFonts w:asciiTheme="minorEastAsia" w:hAnsiTheme="minorEastAsia" w:cs="Times New Roman" w:hint="eastAsia"/>
          <w:color w:val="000000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5"/>
        <w:gridCol w:w="7221"/>
      </w:tblGrid>
      <w:tr w:rsidR="00F21F7F" w:rsidRPr="008A4A61" w:rsidTr="00F21F7F">
        <w:tc>
          <w:tcPr>
            <w:tcW w:w="1075" w:type="dxa"/>
            <w:shd w:val="clear" w:color="auto" w:fill="auto"/>
          </w:tcPr>
          <w:p w:rsidR="00F21F7F" w:rsidRPr="008A4A61" w:rsidRDefault="00F21F7F" w:rsidP="00F21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shd w:val="clear" w:color="auto" w:fill="auto"/>
          </w:tcPr>
          <w:p w:rsidR="00F21F7F" w:rsidRPr="008A4A61" w:rsidRDefault="00F21F7F" w:rsidP="00F21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EE3FD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促進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身份</w:t>
            </w:r>
            <w:r w:rsidRPr="00EE3FD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認同，學習，自我超越</w:t>
            </w:r>
          </w:p>
        </w:tc>
      </w:tr>
      <w:tr w:rsidR="00F21F7F" w:rsidRPr="008A4A61" w:rsidTr="00F21F7F">
        <w:tc>
          <w:tcPr>
            <w:tcW w:w="1075" w:type="dxa"/>
            <w:shd w:val="clear" w:color="auto" w:fill="auto"/>
          </w:tcPr>
          <w:p w:rsidR="00F21F7F" w:rsidRPr="008A4A61" w:rsidRDefault="00F21F7F" w:rsidP="00F21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7221" w:type="dxa"/>
            <w:shd w:val="clear" w:color="auto" w:fill="auto"/>
          </w:tcPr>
          <w:p w:rsidR="00F21F7F" w:rsidRPr="008A4A61" w:rsidRDefault="00F21F7F" w:rsidP="00F21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EC463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適應性，連通性，連續性</w:t>
            </w:r>
          </w:p>
        </w:tc>
      </w:tr>
      <w:tr w:rsidR="0029582A" w:rsidRPr="008A4A61" w:rsidTr="00F21F7F">
        <w:tc>
          <w:tcPr>
            <w:tcW w:w="1075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對象</w:t>
            </w:r>
          </w:p>
        </w:tc>
        <w:tc>
          <w:tcPr>
            <w:tcW w:w="7221" w:type="dxa"/>
            <w:shd w:val="clear" w:color="auto" w:fill="auto"/>
          </w:tcPr>
          <w:p w:rsidR="0029582A" w:rsidRPr="00881477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881477">
              <w:rPr>
                <w:rFonts w:asciiTheme="majorEastAsia" w:eastAsiaTheme="majorEastAsia" w:hAnsiTheme="majorEastAsia" w:hint="eastAsia"/>
                <w:sz w:val="24"/>
                <w:szCs w:val="24"/>
              </w:rPr>
              <w:t>社區</w:t>
            </w:r>
          </w:p>
        </w:tc>
      </w:tr>
      <w:tr w:rsidR="0029582A" w:rsidRPr="008A4A61" w:rsidTr="00F21F7F">
        <w:tc>
          <w:tcPr>
            <w:tcW w:w="1075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回應者</w:t>
            </w:r>
          </w:p>
        </w:tc>
        <w:tc>
          <w:tcPr>
            <w:tcW w:w="7221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9582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組員</w:t>
            </w:r>
          </w:p>
        </w:tc>
      </w:tr>
      <w:tr w:rsidR="0029582A" w:rsidRPr="008A4A61" w:rsidTr="00F21F7F">
        <w:tc>
          <w:tcPr>
            <w:tcW w:w="1075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 xml:space="preserve">8 </w:t>
            </w: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項</w:t>
            </w: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</w:t>
            </w: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分評分項目</w:t>
            </w:r>
          </w:p>
        </w:tc>
      </w:tr>
      <w:tr w:rsidR="0029582A" w:rsidRPr="008A4A61" w:rsidTr="00F21F7F">
        <w:tc>
          <w:tcPr>
            <w:tcW w:w="1075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shd w:val="clear" w:color="auto" w:fill="auto"/>
          </w:tcPr>
          <w:p w:rsidR="0029582A" w:rsidRPr="008A4A61" w:rsidRDefault="00671148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71148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.716</w:t>
            </w:r>
          </w:p>
        </w:tc>
      </w:tr>
      <w:tr w:rsidR="0029582A" w:rsidRPr="008A4A61" w:rsidTr="00F21F7F">
        <w:tc>
          <w:tcPr>
            <w:tcW w:w="1075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參考</w:t>
            </w:r>
          </w:p>
        </w:tc>
        <w:tc>
          <w:tcPr>
            <w:tcW w:w="7221" w:type="dxa"/>
            <w:shd w:val="clear" w:color="auto" w:fill="auto"/>
          </w:tcPr>
          <w:p w:rsidR="0029582A" w:rsidRPr="008A4A61" w:rsidRDefault="00F21F7F" w:rsidP="00F21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0C7561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Cheung, Chau-kiu,</w:t>
            </w:r>
            <w:r w:rsidRPr="008765CE">
              <w:rPr>
                <w:rFonts w:ascii="Times New Roman" w:eastAsia="PMingLiU" w:hAnsi="Times" w:cs="Times New Roman"/>
                <w:b/>
                <w:sz w:val="24"/>
                <w:szCs w:val="20"/>
                <w:lang w:eastAsia="en-US"/>
              </w:rPr>
              <w:t xml:space="preserve"> </w:t>
            </w:r>
            <w:r w:rsidRPr="008765C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 xml:space="preserve">Raymond Kwok-hong Chan, Wing-chung Ho, and Kwan-kwok Leung. 2012.3. </w:t>
            </w:r>
            <w:r w:rsidRPr="008765CE">
              <w:rPr>
                <w:rFonts w:ascii="Times New Roman" w:eastAsia="PMingLiU" w:hAnsi="Times" w:cs="Times New Roman"/>
                <w:i/>
                <w:sz w:val="24"/>
                <w:szCs w:val="20"/>
                <w:lang w:eastAsia="en-US"/>
              </w:rPr>
              <w:t>An Evaluation Study on the Outcomes of the Community Investment and Inclusion Fund (CIIF)</w:t>
            </w:r>
            <w:r w:rsidRPr="008765C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. Hong Kong, China: Community Investment and Inclusion Fund.</w:t>
            </w:r>
          </w:p>
        </w:tc>
      </w:tr>
    </w:tbl>
    <w:p w:rsidR="0029582A" w:rsidRPr="008A4A61" w:rsidRDefault="0029582A" w:rsidP="0029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hAnsiTheme="minorEastAsia" w:cs="Times New Roman"/>
          <w:color w:val="000000"/>
          <w:szCs w:val="24"/>
        </w:rPr>
      </w:pPr>
    </w:p>
    <w:p w:rsidR="0029582A" w:rsidRPr="008A4A61" w:rsidRDefault="00027ED1" w:rsidP="0029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hAnsiTheme="minorEastAsia" w:cs="Times New Roman"/>
          <w:color w:val="000000"/>
          <w:szCs w:val="24"/>
        </w:rPr>
      </w:pPr>
      <w:r w:rsidRPr="00D32261">
        <w:rPr>
          <w:rFonts w:eastAsia="PMingLiU" w:hint="eastAsia"/>
        </w:rPr>
        <w:t>社區內</w:t>
      </w:r>
      <w:r w:rsidR="0029582A" w:rsidRPr="0029582A">
        <w:rPr>
          <w:rFonts w:eastAsia="PMingLiU" w:hint="eastAsia"/>
        </w:rPr>
        <w:t>小組功能的可持續性</w:t>
      </w:r>
      <w:r w:rsidR="0029582A" w:rsidRPr="008A4A61">
        <w:rPr>
          <w:rFonts w:asciiTheme="minorEastAsia" w:hAnsiTheme="minorEastAsia" w:cs="Times New Roman" w:hint="eastAsia"/>
          <w:szCs w:val="24"/>
        </w:rPr>
        <w:t>的</w:t>
      </w:r>
      <w:r w:rsidR="0029582A" w:rsidRPr="008A4A61">
        <w:rPr>
          <w:rFonts w:asciiTheme="minorEastAsia" w:hAnsiTheme="minorEastAsia" w:cs="Times New Roman" w:hint="eastAsia"/>
          <w:color w:val="000000"/>
          <w:szCs w:val="24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805"/>
        <w:gridCol w:w="1161"/>
        <w:gridCol w:w="1161"/>
        <w:gridCol w:w="1161"/>
        <w:gridCol w:w="1162"/>
      </w:tblGrid>
      <w:tr w:rsidR="0029582A" w:rsidRPr="008A4A61" w:rsidTr="004765B0">
        <w:tc>
          <w:tcPr>
            <w:tcW w:w="2875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回應</w:t>
            </w:r>
          </w:p>
        </w:tc>
        <w:tc>
          <w:tcPr>
            <w:tcW w:w="810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很多</w:t>
            </w:r>
          </w:p>
        </w:tc>
      </w:tr>
      <w:tr w:rsidR="0029582A" w:rsidRPr="008A4A61" w:rsidTr="004765B0">
        <w:tc>
          <w:tcPr>
            <w:tcW w:w="2875" w:type="dxa"/>
            <w:shd w:val="clear" w:color="auto" w:fill="auto"/>
          </w:tcPr>
          <w:p w:rsidR="0029582A" w:rsidRPr="008A4A61" w:rsidRDefault="00625C08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625C08">
              <w:rPr>
                <w:rFonts w:asciiTheme="minorEastAsia" w:hAnsiTheme="minorEastAsia" w:cs="Times New Roman" w:hint="eastAsia"/>
                <w:color w:val="000000"/>
                <w:szCs w:val="24"/>
              </w:rPr>
              <w:t>項目</w:t>
            </w:r>
            <w:r w:rsidR="0029582A" w:rsidRPr="008A4A61">
              <w:rPr>
                <w:rFonts w:asciiTheme="minorEastAsia" w:hAnsiTheme="minorEastAsia" w:cs="Times New Roman"/>
                <w:color w:val="000000"/>
                <w:szCs w:val="24"/>
              </w:rPr>
              <w:t>1–8</w:t>
            </w:r>
            <w:r w:rsidR="0029582A"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的分數</w:t>
            </w:r>
          </w:p>
        </w:tc>
        <w:tc>
          <w:tcPr>
            <w:tcW w:w="810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100</w:t>
            </w:r>
          </w:p>
        </w:tc>
      </w:tr>
    </w:tbl>
    <w:p w:rsidR="0029582A" w:rsidRPr="008A4A61" w:rsidRDefault="0029582A" w:rsidP="0029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hAnsiTheme="minorEastAsia" w:cs="Times New Roman"/>
          <w:color w:val="000000"/>
          <w:szCs w:val="24"/>
        </w:rPr>
      </w:pPr>
    </w:p>
    <w:p w:rsidR="0029582A" w:rsidRPr="008A4A61" w:rsidRDefault="0029582A" w:rsidP="0029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hAnsiTheme="minorEastAsia"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29582A" w:rsidRPr="008A4A61" w:rsidTr="003B7061">
        <w:tc>
          <w:tcPr>
            <w:tcW w:w="3431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量表得分：</w:t>
            </w:r>
            <w:r w:rsidR="00406978" w:rsidRPr="00406978">
              <w:rPr>
                <w:rFonts w:asciiTheme="minorEastAsia" w:hAnsiTheme="minorEastAsia" w:cs="Times New Roman" w:hint="eastAsia"/>
                <w:color w:val="000000"/>
                <w:szCs w:val="24"/>
              </w:rPr>
              <w:t>項目</w:t>
            </w: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分數的平均</w:t>
            </w:r>
          </w:p>
        </w:tc>
        <w:tc>
          <w:tcPr>
            <w:tcW w:w="4865" w:type="dxa"/>
            <w:shd w:val="clear" w:color="auto" w:fill="auto"/>
          </w:tcPr>
          <w:p w:rsidR="0029582A" w:rsidRPr="008A4A61" w:rsidRDefault="0029582A" w:rsidP="0047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行動</w:t>
            </w:r>
          </w:p>
        </w:tc>
      </w:tr>
      <w:tr w:rsidR="003B7061" w:rsidRPr="003B7061" w:rsidTr="003B7061">
        <w:tc>
          <w:tcPr>
            <w:tcW w:w="3431" w:type="dxa"/>
            <w:shd w:val="clear" w:color="auto" w:fill="auto"/>
          </w:tcPr>
          <w:p w:rsidR="003B7061" w:rsidRPr="008A4A61" w:rsidRDefault="003B7061" w:rsidP="003B7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:rsidR="003B7061" w:rsidRPr="00E71CC8" w:rsidRDefault="003B7061" w:rsidP="003B7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E71CC8">
              <w:rPr>
                <w:rFonts w:hint="eastAsia"/>
                <w:color w:val="000000"/>
              </w:rPr>
              <w:t>讚賞</w:t>
            </w:r>
          </w:p>
        </w:tc>
      </w:tr>
      <w:tr w:rsidR="003B7061" w:rsidRPr="003B7061" w:rsidTr="003B7061">
        <w:tc>
          <w:tcPr>
            <w:tcW w:w="3431" w:type="dxa"/>
            <w:shd w:val="clear" w:color="auto" w:fill="auto"/>
          </w:tcPr>
          <w:p w:rsidR="003B7061" w:rsidRPr="008A4A61" w:rsidRDefault="003B7061" w:rsidP="003B7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:rsidR="003B7061" w:rsidRPr="00E71CC8" w:rsidRDefault="003B7061" w:rsidP="003B7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E71CC8">
              <w:rPr>
                <w:rFonts w:hint="eastAsia"/>
                <w:color w:val="000000"/>
                <w:lang w:val="en-HK"/>
              </w:rPr>
              <w:t>需要稍作推動</w:t>
            </w:r>
          </w:p>
        </w:tc>
      </w:tr>
      <w:tr w:rsidR="003B7061" w:rsidRPr="003B7061" w:rsidTr="003B7061">
        <w:tc>
          <w:tcPr>
            <w:tcW w:w="3431" w:type="dxa"/>
            <w:shd w:val="clear" w:color="auto" w:fill="auto"/>
          </w:tcPr>
          <w:p w:rsidR="003B7061" w:rsidRPr="008A4A61" w:rsidRDefault="003B7061" w:rsidP="003B7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:rsidR="003B7061" w:rsidRPr="00E71CC8" w:rsidRDefault="003B7061" w:rsidP="003B7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E71CC8">
              <w:rPr>
                <w:rFonts w:hint="eastAsia"/>
                <w:color w:val="000000"/>
                <w:lang w:val="en-HK"/>
              </w:rPr>
              <w:t>需要積極推動</w:t>
            </w:r>
            <w:bookmarkStart w:id="0" w:name="_GoBack"/>
            <w:bookmarkEnd w:id="0"/>
          </w:p>
        </w:tc>
      </w:tr>
    </w:tbl>
    <w:p w:rsidR="00AE5620" w:rsidRDefault="00996AD0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D0" w:rsidRDefault="00996AD0" w:rsidP="0029582A">
      <w:r>
        <w:separator/>
      </w:r>
    </w:p>
  </w:endnote>
  <w:endnote w:type="continuationSeparator" w:id="0">
    <w:p w:rsidR="00996AD0" w:rsidRDefault="00996AD0" w:rsidP="0029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D0" w:rsidRDefault="00996AD0" w:rsidP="0029582A">
      <w:r>
        <w:separator/>
      </w:r>
    </w:p>
  </w:footnote>
  <w:footnote w:type="continuationSeparator" w:id="0">
    <w:p w:rsidR="00996AD0" w:rsidRDefault="00996AD0" w:rsidP="0029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01"/>
    <w:rsid w:val="00027ED1"/>
    <w:rsid w:val="00046412"/>
    <w:rsid w:val="000850AE"/>
    <w:rsid w:val="000C7561"/>
    <w:rsid w:val="0029582A"/>
    <w:rsid w:val="002D0F67"/>
    <w:rsid w:val="00370167"/>
    <w:rsid w:val="003B7061"/>
    <w:rsid w:val="003D4FB3"/>
    <w:rsid w:val="00406978"/>
    <w:rsid w:val="0053377A"/>
    <w:rsid w:val="00547649"/>
    <w:rsid w:val="005F7FB0"/>
    <w:rsid w:val="00625C08"/>
    <w:rsid w:val="00671148"/>
    <w:rsid w:val="00924431"/>
    <w:rsid w:val="00996AD0"/>
    <w:rsid w:val="00A209CA"/>
    <w:rsid w:val="00BA1E01"/>
    <w:rsid w:val="00D56899"/>
    <w:rsid w:val="00DF288E"/>
    <w:rsid w:val="00E71CC8"/>
    <w:rsid w:val="00F2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1F31C-E69E-480B-9A9F-E7F2F2EE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5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582A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29582A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9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Hok Ching Wong (SWK)</cp:lastModifiedBy>
  <cp:revision>5</cp:revision>
  <dcterms:created xsi:type="dcterms:W3CDTF">2020-09-23T08:52:00Z</dcterms:created>
  <dcterms:modified xsi:type="dcterms:W3CDTF">2020-09-29T02:14:00Z</dcterms:modified>
</cp:coreProperties>
</file>