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0C" w:rsidRPr="0077710C" w:rsidRDefault="00526125" w:rsidP="0077710C">
      <w:pPr>
        <w:rPr>
          <w:sz w:val="24"/>
          <w:szCs w:val="24"/>
        </w:rPr>
      </w:pPr>
      <w:r w:rsidRPr="00526125">
        <w:rPr>
          <w:rFonts w:hint="eastAsia"/>
          <w:sz w:val="24"/>
          <w:szCs w:val="24"/>
        </w:rPr>
        <w:t>社</w:t>
      </w:r>
      <w:r w:rsidRPr="00526125">
        <w:rPr>
          <w:rFonts w:hint="cs"/>
          <w:sz w:val="24"/>
          <w:szCs w:val="24"/>
        </w:rPr>
        <w:t>区内</w:t>
      </w:r>
      <w:r w:rsidRPr="00526125">
        <w:rPr>
          <w:rFonts w:hint="eastAsia"/>
          <w:sz w:val="24"/>
          <w:szCs w:val="24"/>
        </w:rPr>
        <w:t>复康人士的</w:t>
      </w:r>
      <w:r w:rsidR="0077710C" w:rsidRPr="0077710C">
        <w:rPr>
          <w:rFonts w:hint="eastAsia"/>
          <w:sz w:val="24"/>
          <w:szCs w:val="24"/>
        </w:rPr>
        <w:t>小组互动</w:t>
      </w:r>
      <w:r w:rsidR="0077710C" w:rsidRPr="0077710C">
        <w:rPr>
          <w:rFonts w:eastAsia="SimSun" w:hint="eastAsia"/>
          <w:sz w:val="24"/>
          <w:szCs w:val="24"/>
        </w:rPr>
        <w:t xml:space="preserve"> </w:t>
      </w:r>
      <w:r w:rsidR="0077710C" w:rsidRPr="0077710C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(Group interaction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of rehabs in the community</w:t>
      </w:r>
      <w:r w:rsidR="0077710C" w:rsidRPr="0077710C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77710C" w:rsidRPr="0077710C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BF27FA" w:rsidRPr="008A4A61" w:rsidTr="00BF27FA">
        <w:tc>
          <w:tcPr>
            <w:tcW w:w="900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768A9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促进快乐，参与，信任</w:t>
            </w:r>
          </w:p>
        </w:tc>
      </w:tr>
      <w:tr w:rsidR="00BF27FA" w:rsidRPr="008A4A61" w:rsidTr="00BF27FA">
        <w:tc>
          <w:tcPr>
            <w:tcW w:w="900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396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68A9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沟通，社群，融合</w:t>
            </w:r>
          </w:p>
        </w:tc>
      </w:tr>
      <w:tr w:rsidR="00BF27FA" w:rsidRPr="008A4A61" w:rsidTr="00BF27FA">
        <w:tc>
          <w:tcPr>
            <w:tcW w:w="900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396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7710C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BF27FA" w:rsidRPr="008A4A61" w:rsidTr="00BF27FA">
        <w:tc>
          <w:tcPr>
            <w:tcW w:w="900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396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7710C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复康人士</w:t>
            </w:r>
          </w:p>
        </w:tc>
      </w:tr>
      <w:tr w:rsidR="00BF27FA" w:rsidRPr="008A4A61" w:rsidTr="00BF27FA">
        <w:tc>
          <w:tcPr>
            <w:tcW w:w="900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F27FA" w:rsidRPr="008A4A61" w:rsidTr="00BF27FA">
        <w:tc>
          <w:tcPr>
            <w:tcW w:w="900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949E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.737</w:t>
            </w:r>
          </w:p>
        </w:tc>
      </w:tr>
      <w:tr w:rsidR="00BF27FA" w:rsidRPr="008A4A61" w:rsidTr="00BF27FA">
        <w:tc>
          <w:tcPr>
            <w:tcW w:w="900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396" w:type="dxa"/>
            <w:shd w:val="clear" w:color="auto" w:fill="auto"/>
          </w:tcPr>
          <w:p w:rsidR="00BF27FA" w:rsidRPr="008A4A61" w:rsidRDefault="00BF27FA" w:rsidP="00BF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D5BA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Cheung, Chau-kiu,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and Steven Sek-yum Ngai</w:t>
            </w:r>
            <w:r w:rsidRPr="006D0347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.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2016.1.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Reducing Deviance through Youth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’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s Mutual Aid Group Dynamics.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D0347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 xml:space="preserve">International Journal of Offender Therapy and Comparative Criminology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60(1):82-98.</w:t>
            </w:r>
            <w:bookmarkStart w:id="0" w:name="_GoBack"/>
            <w:bookmarkEnd w:id="0"/>
          </w:p>
        </w:tc>
      </w:tr>
    </w:tbl>
    <w:p w:rsidR="0077710C" w:rsidRPr="008A4A61" w:rsidRDefault="0077710C" w:rsidP="0077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7710C" w:rsidRPr="0077710C" w:rsidRDefault="00526125" w:rsidP="0077710C">
      <w:r w:rsidRPr="00526125">
        <w:rPr>
          <w:rFonts w:hint="eastAsia"/>
          <w:sz w:val="24"/>
          <w:szCs w:val="24"/>
        </w:rPr>
        <w:t>社</w:t>
      </w:r>
      <w:r w:rsidRPr="00526125">
        <w:rPr>
          <w:rFonts w:hint="cs"/>
          <w:sz w:val="24"/>
          <w:szCs w:val="24"/>
        </w:rPr>
        <w:t>区内</w:t>
      </w:r>
      <w:r w:rsidRPr="00526125">
        <w:rPr>
          <w:rFonts w:hint="eastAsia"/>
          <w:sz w:val="24"/>
          <w:szCs w:val="24"/>
        </w:rPr>
        <w:t>复康人士的</w:t>
      </w:r>
      <w:r w:rsidR="0077710C" w:rsidRPr="0077710C">
        <w:rPr>
          <w:rFonts w:hint="eastAsia"/>
          <w:sz w:val="24"/>
          <w:szCs w:val="24"/>
        </w:rPr>
        <w:t>小组互动</w:t>
      </w:r>
      <w:r w:rsidR="0077710C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77710C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77710C" w:rsidRPr="00BF27FA" w:rsidTr="008761F2">
        <w:tc>
          <w:tcPr>
            <w:tcW w:w="2845" w:type="dxa"/>
            <w:shd w:val="clear" w:color="auto" w:fill="auto"/>
          </w:tcPr>
          <w:p w:rsidR="0077710C" w:rsidRPr="00BF27FA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06" w:type="dxa"/>
            <w:shd w:val="clear" w:color="auto" w:fill="auto"/>
          </w:tcPr>
          <w:p w:rsidR="0077710C" w:rsidRPr="00BF27FA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61" w:type="dxa"/>
            <w:shd w:val="clear" w:color="auto" w:fill="auto"/>
          </w:tcPr>
          <w:p w:rsidR="0077710C" w:rsidRPr="00BF27FA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61" w:type="dxa"/>
            <w:shd w:val="clear" w:color="auto" w:fill="auto"/>
          </w:tcPr>
          <w:p w:rsidR="0077710C" w:rsidRPr="00BF27FA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77710C" w:rsidRPr="00BF27FA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62" w:type="dxa"/>
            <w:shd w:val="clear" w:color="auto" w:fill="auto"/>
          </w:tcPr>
          <w:p w:rsidR="0077710C" w:rsidRPr="00BF27FA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8761F2" w:rsidRPr="00BF27FA" w:rsidTr="008761F2">
        <w:tc>
          <w:tcPr>
            <w:tcW w:w="2845" w:type="dxa"/>
            <w:shd w:val="clear" w:color="auto" w:fill="auto"/>
          </w:tcPr>
          <w:p w:rsidR="008761F2" w:rsidRPr="00BF27FA" w:rsidRDefault="008761F2" w:rsidP="0087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BF27F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1, 2, 3, 5</w:t>
            </w:r>
            <w:r w:rsidRPr="00BF27F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8761F2" w:rsidRPr="00BF27FA" w:rsidRDefault="008761F2" w:rsidP="0087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8761F2" w:rsidRPr="00BF27FA" w:rsidRDefault="008761F2" w:rsidP="0087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8761F2" w:rsidRPr="00BF27FA" w:rsidRDefault="008761F2" w:rsidP="0087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8761F2" w:rsidRPr="00BF27FA" w:rsidRDefault="008761F2" w:rsidP="0087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8761F2" w:rsidRPr="00BF27FA" w:rsidRDefault="008761F2" w:rsidP="0087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761F2" w:rsidRPr="00BF27FA" w:rsidTr="008761F2">
        <w:tc>
          <w:tcPr>
            <w:tcW w:w="2845" w:type="dxa"/>
            <w:shd w:val="clear" w:color="auto" w:fill="auto"/>
          </w:tcPr>
          <w:p w:rsidR="008761F2" w:rsidRPr="00BF27FA" w:rsidRDefault="008761F2" w:rsidP="0087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BF27F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4, 6</w:t>
            </w:r>
            <w:r w:rsidRPr="00BF27F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8761F2" w:rsidRPr="00BF27FA" w:rsidRDefault="008761F2" w:rsidP="0087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8761F2" w:rsidRPr="00BF27FA" w:rsidRDefault="008761F2" w:rsidP="0087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8761F2" w:rsidRPr="00BF27FA" w:rsidRDefault="008761F2" w:rsidP="0087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8761F2" w:rsidRPr="00BF27FA" w:rsidRDefault="008761F2" w:rsidP="0087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8761F2" w:rsidRPr="00BF27FA" w:rsidRDefault="008761F2" w:rsidP="0087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77710C" w:rsidRPr="00BF27FA" w:rsidRDefault="0077710C" w:rsidP="0077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7710C" w:rsidRPr="00BF27FA" w:rsidRDefault="0077710C" w:rsidP="0077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7710C" w:rsidRPr="00BF27FA" w:rsidTr="00B43F6E">
        <w:tc>
          <w:tcPr>
            <w:tcW w:w="3431" w:type="dxa"/>
            <w:shd w:val="clear" w:color="auto" w:fill="auto"/>
          </w:tcPr>
          <w:p w:rsidR="0077710C" w:rsidRPr="00BF27FA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77710C" w:rsidRPr="00BF27FA" w:rsidRDefault="007771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43F6E" w:rsidRPr="00BF27FA" w:rsidTr="00B43F6E">
        <w:tc>
          <w:tcPr>
            <w:tcW w:w="3431" w:type="dxa"/>
            <w:shd w:val="clear" w:color="auto" w:fill="auto"/>
          </w:tcPr>
          <w:p w:rsidR="00B43F6E" w:rsidRPr="00BF27FA" w:rsidRDefault="00B43F6E" w:rsidP="00B43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B43F6E" w:rsidRPr="00BF27FA" w:rsidRDefault="00B43F6E" w:rsidP="00B43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BF27FA">
              <w:rPr>
                <w:rFonts w:eastAsia="DengXian" w:hint="eastAsia"/>
                <w:color w:val="000000"/>
              </w:rPr>
              <w:t>赞赏</w:t>
            </w:r>
          </w:p>
        </w:tc>
      </w:tr>
      <w:tr w:rsidR="00B43F6E" w:rsidRPr="00BF27FA" w:rsidTr="00B43F6E">
        <w:tc>
          <w:tcPr>
            <w:tcW w:w="3431" w:type="dxa"/>
            <w:shd w:val="clear" w:color="auto" w:fill="auto"/>
          </w:tcPr>
          <w:p w:rsidR="00B43F6E" w:rsidRPr="00BF27FA" w:rsidRDefault="00B43F6E" w:rsidP="00B43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B43F6E" w:rsidRPr="00BF27FA" w:rsidRDefault="00B43F6E" w:rsidP="00B43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BF27FA">
              <w:rPr>
                <w:rFonts w:eastAsia="DengXian" w:hint="eastAsia"/>
              </w:rPr>
              <w:t>需要稍作推动</w:t>
            </w:r>
          </w:p>
        </w:tc>
      </w:tr>
      <w:tr w:rsidR="00B43F6E" w:rsidRPr="008A4A61" w:rsidTr="00B43F6E">
        <w:tc>
          <w:tcPr>
            <w:tcW w:w="3431" w:type="dxa"/>
            <w:shd w:val="clear" w:color="auto" w:fill="auto"/>
          </w:tcPr>
          <w:p w:rsidR="00B43F6E" w:rsidRPr="00BF27FA" w:rsidRDefault="00B43F6E" w:rsidP="00B43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F27F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B43F6E" w:rsidRPr="00BF27FA" w:rsidRDefault="00B43F6E" w:rsidP="00B43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BF27FA">
              <w:rPr>
                <w:rFonts w:eastAsia="DengXian" w:hint="eastAsia"/>
              </w:rPr>
              <w:t>需要积极推动</w:t>
            </w:r>
          </w:p>
        </w:tc>
      </w:tr>
    </w:tbl>
    <w:p w:rsidR="00AE5620" w:rsidRDefault="004410F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F7" w:rsidRDefault="004410F7" w:rsidP="0077710C">
      <w:r>
        <w:separator/>
      </w:r>
    </w:p>
  </w:endnote>
  <w:endnote w:type="continuationSeparator" w:id="0">
    <w:p w:rsidR="004410F7" w:rsidRDefault="004410F7" w:rsidP="0077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F7" w:rsidRDefault="004410F7" w:rsidP="0077710C">
      <w:r>
        <w:separator/>
      </w:r>
    </w:p>
  </w:footnote>
  <w:footnote w:type="continuationSeparator" w:id="0">
    <w:p w:rsidR="004410F7" w:rsidRDefault="004410F7" w:rsidP="0077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52"/>
    <w:rsid w:val="000949E7"/>
    <w:rsid w:val="001764E0"/>
    <w:rsid w:val="001F2D6C"/>
    <w:rsid w:val="00342E92"/>
    <w:rsid w:val="00380918"/>
    <w:rsid w:val="003D4FB3"/>
    <w:rsid w:val="004410F7"/>
    <w:rsid w:val="00526125"/>
    <w:rsid w:val="006B6C58"/>
    <w:rsid w:val="0077710C"/>
    <w:rsid w:val="008761F2"/>
    <w:rsid w:val="00924431"/>
    <w:rsid w:val="00B43F6E"/>
    <w:rsid w:val="00BF27FA"/>
    <w:rsid w:val="00E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DA520-37F7-4553-A1E9-7933081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0C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0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771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710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7710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7710C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7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7</cp:revision>
  <dcterms:created xsi:type="dcterms:W3CDTF">2020-09-08T10:38:00Z</dcterms:created>
  <dcterms:modified xsi:type="dcterms:W3CDTF">2020-09-29T00:57:00Z</dcterms:modified>
</cp:coreProperties>
</file>