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6" w:rsidRPr="00F630E0" w:rsidRDefault="0048080E" w:rsidP="00547E86">
      <w:r w:rsidRPr="0048080E">
        <w:rPr>
          <w:rFonts w:hint="eastAsia"/>
          <w:lang w:eastAsia="zh-TW"/>
        </w:rPr>
        <w:t>社區內兒童的</w:t>
      </w:r>
      <w:r w:rsidR="00547E86" w:rsidRPr="00730B66">
        <w:rPr>
          <w:rFonts w:hint="eastAsia"/>
          <w:lang w:eastAsia="zh-TW"/>
        </w:rPr>
        <w:t>學齡前焦慮：強迫症</w:t>
      </w:r>
      <w:r w:rsidR="00547E86" w:rsidRPr="00547E86">
        <w:rPr>
          <w:rFonts w:eastAsia="PMingLiU"/>
          <w:lang w:eastAsia="zh-TW"/>
        </w:rPr>
        <w:t xml:space="preserve"> </w:t>
      </w:r>
      <w:r w:rsidR="00547E8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547E86" w:rsidRPr="00F630E0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Preschool anxiety: obsessive-compulsive disorder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Pr="0048080E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of children in the community</w:t>
      </w:r>
      <w:r w:rsidR="00547E8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547E8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9"/>
        <w:gridCol w:w="7397"/>
      </w:tblGrid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534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8D7216" w:rsidRPr="008A4A61" w:rsidTr="008D7216">
        <w:tc>
          <w:tcPr>
            <w:tcW w:w="899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7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48080E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8080E">
        <w:rPr>
          <w:rFonts w:hint="eastAsia"/>
          <w:lang w:eastAsia="zh-TW"/>
        </w:rPr>
        <w:t>社區內兒童的</w:t>
      </w:r>
      <w:r w:rsidR="00811B04" w:rsidRPr="00730B66">
        <w:rPr>
          <w:rFonts w:hint="eastAsia"/>
          <w:lang w:eastAsia="zh-TW"/>
        </w:rPr>
        <w:t>學齡前焦慮：強迫症</w:t>
      </w:r>
      <w:r w:rsidR="00547E86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547E8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8212FD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212F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547E86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 –</w:t>
            </w:r>
            <w:r w:rsidR="00547E8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547E86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47E86" w:rsidRPr="008A4A61" w:rsidTr="008D7216">
        <w:tc>
          <w:tcPr>
            <w:tcW w:w="3431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8212FD" w:rsidRPr="008212F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D7216" w:rsidRPr="008A4A61" w:rsidTr="008D7216">
        <w:tc>
          <w:tcPr>
            <w:tcW w:w="3431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D7216" w:rsidRPr="003D449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bookmarkEnd w:id="0"/>
      <w:tr w:rsidR="008D7216" w:rsidRPr="008A4A61" w:rsidTr="008D7216">
        <w:tc>
          <w:tcPr>
            <w:tcW w:w="3431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D7216" w:rsidRPr="00765EA0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8D7216" w:rsidRPr="008A4A61" w:rsidTr="008D7216">
        <w:tc>
          <w:tcPr>
            <w:tcW w:w="3431" w:type="dxa"/>
            <w:shd w:val="clear" w:color="auto" w:fill="auto"/>
          </w:tcPr>
          <w:p w:rsidR="008D7216" w:rsidRPr="008A4A6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D7216" w:rsidRPr="003D4491" w:rsidRDefault="008D7216" w:rsidP="008D7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A0626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B" w:rsidRDefault="00A0626B" w:rsidP="00547E86">
      <w:r>
        <w:separator/>
      </w:r>
    </w:p>
  </w:endnote>
  <w:endnote w:type="continuationSeparator" w:id="0">
    <w:p w:rsidR="00A0626B" w:rsidRDefault="00A0626B" w:rsidP="005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B" w:rsidRDefault="00A0626B" w:rsidP="00547E86">
      <w:r>
        <w:separator/>
      </w:r>
    </w:p>
  </w:footnote>
  <w:footnote w:type="continuationSeparator" w:id="0">
    <w:p w:rsidR="00A0626B" w:rsidRDefault="00A0626B" w:rsidP="0054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2"/>
    <w:rsid w:val="000456E7"/>
    <w:rsid w:val="003D4FB3"/>
    <w:rsid w:val="0048080E"/>
    <w:rsid w:val="00547E86"/>
    <w:rsid w:val="005F511F"/>
    <w:rsid w:val="006369CA"/>
    <w:rsid w:val="00756CC5"/>
    <w:rsid w:val="007F3A88"/>
    <w:rsid w:val="00811B04"/>
    <w:rsid w:val="008212FD"/>
    <w:rsid w:val="008D7216"/>
    <w:rsid w:val="008E2302"/>
    <w:rsid w:val="00924431"/>
    <w:rsid w:val="00A0626B"/>
    <w:rsid w:val="00B91E3F"/>
    <w:rsid w:val="00D7534E"/>
    <w:rsid w:val="00D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8A23"/>
  <w15:chartTrackingRefBased/>
  <w15:docId w15:val="{0440EC2F-EDD2-426E-8518-0704796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8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47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47E8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47E8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4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2020-09-07T07:43:00Z</dcterms:created>
  <dcterms:modified xsi:type="dcterms:W3CDTF">2020-09-29T01:12:00Z</dcterms:modified>
</cp:coreProperties>
</file>