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5316" w14:textId="7627AA1B" w:rsidR="00AC345A" w:rsidRPr="00F41973" w:rsidRDefault="00166079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社區內青年的精神健康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(M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HK"/>
        </w:rPr>
        <w:t>ental health of youths in the community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)</w:t>
      </w:r>
      <w:r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</w:t>
      </w:r>
      <w:r w:rsidR="00AC345A" w:rsidRPr="00F419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AC345A" w:rsidRPr="00F41973" w14:paraId="36F54E73" w14:textId="77777777" w:rsidTr="00AC345A">
        <w:tc>
          <w:tcPr>
            <w:tcW w:w="959" w:type="dxa"/>
            <w:shd w:val="clear" w:color="auto" w:fill="auto"/>
          </w:tcPr>
          <w:p w14:paraId="02245AFF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47C3A09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委身</w:t>
            </w: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，成就，道德</w:t>
            </w:r>
          </w:p>
        </w:tc>
      </w:tr>
      <w:tr w:rsidR="00AC345A" w:rsidRPr="00F41973" w14:paraId="0119E407" w14:textId="77777777" w:rsidTr="00AC345A">
        <w:tc>
          <w:tcPr>
            <w:tcW w:w="959" w:type="dxa"/>
            <w:shd w:val="clear" w:color="auto" w:fill="auto"/>
          </w:tcPr>
          <w:p w14:paraId="7BCF711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284" w:type="dxa"/>
            <w:shd w:val="clear" w:color="auto" w:fill="auto"/>
          </w:tcPr>
          <w:p w14:paraId="603234A1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生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活</w:t>
            </w: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監測，社會參與，功利主義</w:t>
            </w:r>
          </w:p>
        </w:tc>
      </w:tr>
      <w:tr w:rsidR="00AC345A" w:rsidRPr="00F41973" w14:paraId="3B440E1E" w14:textId="77777777" w:rsidTr="00AC345A">
        <w:tc>
          <w:tcPr>
            <w:tcW w:w="959" w:type="dxa"/>
            <w:shd w:val="clear" w:color="auto" w:fill="auto"/>
          </w:tcPr>
          <w:p w14:paraId="594D845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284" w:type="dxa"/>
            <w:shd w:val="clear" w:color="auto" w:fill="auto"/>
          </w:tcPr>
          <w:p w14:paraId="0DDB9086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066F936" w14:textId="77777777" w:rsidTr="00AC345A">
        <w:tc>
          <w:tcPr>
            <w:tcW w:w="959" w:type="dxa"/>
            <w:shd w:val="clear" w:color="auto" w:fill="auto"/>
          </w:tcPr>
          <w:p w14:paraId="3CDE598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284" w:type="dxa"/>
            <w:shd w:val="clear" w:color="auto" w:fill="auto"/>
          </w:tcPr>
          <w:p w14:paraId="391D9EEF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9054F74" w14:textId="77777777" w:rsidTr="00AC345A">
        <w:tc>
          <w:tcPr>
            <w:tcW w:w="959" w:type="dxa"/>
            <w:shd w:val="clear" w:color="auto" w:fill="auto"/>
          </w:tcPr>
          <w:p w14:paraId="497363E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6ACCAC92" w14:textId="1E518040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項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01542E" w:rsidRPr="0001542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評分項目</w:t>
            </w:r>
          </w:p>
        </w:tc>
      </w:tr>
      <w:tr w:rsidR="00AC345A" w:rsidRPr="00F41973" w14:paraId="45A7428B" w14:textId="77777777" w:rsidTr="00AC345A">
        <w:tc>
          <w:tcPr>
            <w:tcW w:w="959" w:type="dxa"/>
            <w:shd w:val="clear" w:color="auto" w:fill="auto"/>
          </w:tcPr>
          <w:p w14:paraId="6BC5FD10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258A4C8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hAnsi="Times New Roman" w:cs="Times New Roman"/>
                <w:sz w:val="24"/>
                <w:szCs w:val="24"/>
              </w:rPr>
              <w:t>.901</w:t>
            </w:r>
          </w:p>
        </w:tc>
      </w:tr>
      <w:tr w:rsidR="00AC345A" w:rsidRPr="00F41973" w14:paraId="5A664A31" w14:textId="77777777" w:rsidTr="00AC345A">
        <w:tc>
          <w:tcPr>
            <w:tcW w:w="959" w:type="dxa"/>
            <w:shd w:val="clear" w:color="auto" w:fill="auto"/>
          </w:tcPr>
          <w:p w14:paraId="3CB0A45D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284" w:type="dxa"/>
            <w:shd w:val="clear" w:color="auto" w:fill="auto"/>
          </w:tcPr>
          <w:p w14:paraId="5811B699" w14:textId="77777777" w:rsidR="00AC345A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Ngai, Steven 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Sek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-yum, Chau-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kiu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Cheung, and Chi-tat Chan. 2019. </w:t>
            </w:r>
            <w:r w:rsidRPr="00A4704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  <w:p w14:paraId="49C3F3B7" w14:textId="77777777" w:rsidR="008331B1" w:rsidRDefault="008331B1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5F9E63C4" w14:textId="273D4AEB" w:rsidR="008331B1" w:rsidRPr="00F41973" w:rsidRDefault="008331B1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 xml:space="preserve">Lam, Cindy L.K., I.J. Lauder, T.P. Lam, and B. </w:t>
            </w:r>
            <w:proofErr w:type="spellStart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Gandek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. 1999. “Population Based Norming of the Chinese (HK) Version of the SF-36 Health Survey.” Hong Kong Practitioner 21:460-470.</w:t>
            </w:r>
          </w:p>
        </w:tc>
      </w:tr>
    </w:tbl>
    <w:p w14:paraId="21391A89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6BBC05B" w14:textId="5C3FB451" w:rsidR="00AC345A" w:rsidRPr="00317249" w:rsidRDefault="00166079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社區內青年的精神健康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(M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HK"/>
        </w:rPr>
        <w:t>ental health of youths in the community</w:t>
      </w:r>
      <w:r w:rsidRPr="00877CBF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)</w:t>
      </w:r>
      <w:bookmarkStart w:id="0" w:name="_GoBack"/>
      <w:bookmarkEnd w:id="0"/>
      <w:r w:rsidR="00AC345A" w:rsidRPr="0031724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的</w:t>
      </w:r>
      <w:r w:rsidR="00AC345A" w:rsidRPr="0031724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AC345A" w:rsidRPr="00F41973" w14:paraId="6CE913F6" w14:textId="77777777" w:rsidTr="00AC345A">
        <w:tc>
          <w:tcPr>
            <w:tcW w:w="2335" w:type="dxa"/>
            <w:shd w:val="clear" w:color="auto" w:fill="auto"/>
          </w:tcPr>
          <w:p w14:paraId="0BCF1A9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50" w:type="dxa"/>
            <w:shd w:val="clear" w:color="auto" w:fill="auto"/>
          </w:tcPr>
          <w:p w14:paraId="233B9076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3F21B98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0BD79F3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6A044178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40508AC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AC345A" w:rsidRPr="00F41973" w14:paraId="7983A657" w14:textId="77777777" w:rsidTr="00AC345A">
        <w:tc>
          <w:tcPr>
            <w:tcW w:w="2335" w:type="dxa"/>
            <w:shd w:val="clear" w:color="auto" w:fill="auto"/>
          </w:tcPr>
          <w:p w14:paraId="44AFC77E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-8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50" w:type="dxa"/>
            <w:shd w:val="clear" w:color="auto" w:fill="auto"/>
          </w:tcPr>
          <w:p w14:paraId="268501D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7A38EF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38B12E2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043F7B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A82084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AC345A" w:rsidRPr="00F41973" w14:paraId="78CC6192" w14:textId="77777777" w:rsidTr="00AC345A">
        <w:tc>
          <w:tcPr>
            <w:tcW w:w="2335" w:type="dxa"/>
            <w:shd w:val="clear" w:color="auto" w:fill="auto"/>
          </w:tcPr>
          <w:p w14:paraId="4A91421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1-2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37642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37642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1A0D773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2763CF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1D0E39B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5C99EE3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2E1502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53C81ED7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C345A" w:rsidRPr="00F41973" w14:paraId="2E792E53" w14:textId="77777777" w:rsidTr="008F4060">
        <w:tc>
          <w:tcPr>
            <w:tcW w:w="3707" w:type="dxa"/>
            <w:shd w:val="clear" w:color="auto" w:fill="auto"/>
          </w:tcPr>
          <w:p w14:paraId="3F54013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14C0408D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AC345A" w:rsidRPr="00F41973" w14:paraId="3232A085" w14:textId="77777777" w:rsidTr="008F4060">
        <w:tc>
          <w:tcPr>
            <w:tcW w:w="3707" w:type="dxa"/>
            <w:shd w:val="clear" w:color="auto" w:fill="auto"/>
          </w:tcPr>
          <w:p w14:paraId="79F2FC77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79CC6B0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8F4060" w:rsidRPr="00F41973" w14:paraId="5AC1ECA4" w14:textId="77777777" w:rsidTr="008F4060">
        <w:tc>
          <w:tcPr>
            <w:tcW w:w="3707" w:type="dxa"/>
            <w:shd w:val="clear" w:color="auto" w:fill="auto"/>
          </w:tcPr>
          <w:p w14:paraId="5B44D1FA" w14:textId="77777777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A383E7B" w14:textId="19C24A8A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8F4060" w:rsidRPr="00F41973" w14:paraId="21DD4F9F" w14:textId="77777777" w:rsidTr="008F4060">
        <w:tc>
          <w:tcPr>
            <w:tcW w:w="3707" w:type="dxa"/>
            <w:shd w:val="clear" w:color="auto" w:fill="auto"/>
          </w:tcPr>
          <w:p w14:paraId="5CA04870" w14:textId="77777777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0C07CA01" w14:textId="4CB893BF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424456A3" w14:textId="77777777" w:rsidR="00AC345A" w:rsidRPr="00317249" w:rsidRDefault="00AC345A" w:rsidP="00AC345A">
      <w:pPr>
        <w:rPr>
          <w:rFonts w:ascii="Times New Roman" w:hAnsi="Times New Roman" w:cs="Times New Roman"/>
          <w:sz w:val="24"/>
          <w:szCs w:val="24"/>
        </w:rPr>
      </w:pPr>
    </w:p>
    <w:p w14:paraId="41EE85AE" w14:textId="77777777" w:rsidR="00DC2F53" w:rsidRPr="00AC345A" w:rsidRDefault="00DC2F53" w:rsidP="00AC345A"/>
    <w:sectPr w:rsidR="00DC2F53" w:rsidRPr="00AC3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A825" w14:textId="77777777" w:rsidR="00731C35" w:rsidRDefault="00731C35" w:rsidP="000D7DCE">
      <w:r>
        <w:separator/>
      </w:r>
    </w:p>
  </w:endnote>
  <w:endnote w:type="continuationSeparator" w:id="0">
    <w:p w14:paraId="550933AE" w14:textId="77777777" w:rsidR="00731C35" w:rsidRDefault="00731C35" w:rsidP="000D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BD96" w14:textId="77777777" w:rsidR="00731C35" w:rsidRDefault="00731C35" w:rsidP="000D7DCE">
      <w:r>
        <w:separator/>
      </w:r>
    </w:p>
  </w:footnote>
  <w:footnote w:type="continuationSeparator" w:id="0">
    <w:p w14:paraId="481497BD" w14:textId="77777777" w:rsidR="00731C35" w:rsidRDefault="00731C35" w:rsidP="000D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542E"/>
    <w:rsid w:val="000463E2"/>
    <w:rsid w:val="00087C6F"/>
    <w:rsid w:val="000D7DCE"/>
    <w:rsid w:val="00111B5F"/>
    <w:rsid w:val="00113346"/>
    <w:rsid w:val="00166079"/>
    <w:rsid w:val="001B6011"/>
    <w:rsid w:val="002742A2"/>
    <w:rsid w:val="00353F70"/>
    <w:rsid w:val="00443F0E"/>
    <w:rsid w:val="004D428E"/>
    <w:rsid w:val="004D7A54"/>
    <w:rsid w:val="00634968"/>
    <w:rsid w:val="0065716C"/>
    <w:rsid w:val="00731C35"/>
    <w:rsid w:val="007F7415"/>
    <w:rsid w:val="00805940"/>
    <w:rsid w:val="008331B1"/>
    <w:rsid w:val="00880F64"/>
    <w:rsid w:val="00882F9A"/>
    <w:rsid w:val="008C0A46"/>
    <w:rsid w:val="008F4060"/>
    <w:rsid w:val="009C453B"/>
    <w:rsid w:val="009E69D2"/>
    <w:rsid w:val="00AC345A"/>
    <w:rsid w:val="00AE6225"/>
    <w:rsid w:val="00B04EFD"/>
    <w:rsid w:val="00C42B28"/>
    <w:rsid w:val="00DA081F"/>
    <w:rsid w:val="00DC2F53"/>
    <w:rsid w:val="00E5547C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DCE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DCE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2</cp:revision>
  <dcterms:created xsi:type="dcterms:W3CDTF">2021-06-25T03:51:00Z</dcterms:created>
  <dcterms:modified xsi:type="dcterms:W3CDTF">2021-06-25T03:51:00Z</dcterms:modified>
</cp:coreProperties>
</file>