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46011B4F" w:rsidR="00C51CB9" w:rsidRPr="005433E6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5433E6">
        <w:rPr>
          <w:rFonts w:ascii="Times New Roman" w:eastAsia="宋体" w:hAnsi="Times New Roman" w:cs="Times New Roman"/>
          <w:sz w:val="24"/>
          <w:szCs w:val="24"/>
        </w:rPr>
        <w:t>(</w:t>
      </w:r>
      <w:r w:rsidR="003612B5" w:rsidRPr="005433E6">
        <w:rPr>
          <w:rFonts w:ascii="Times New Roman" w:eastAsia="宋体" w:hAnsi="Times New Roman" w:cs="Times New Roman" w:hint="eastAsia"/>
          <w:sz w:val="24"/>
          <w:szCs w:val="24"/>
        </w:rPr>
        <w:t>521</w:t>
      </w:r>
      <w:r w:rsidRPr="005433E6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C511C" w:rsidRPr="005433E6">
        <w:rPr>
          <w:rFonts w:ascii="Times New Roman" w:eastAsia="宋体" w:hAnsi="Times New Roman" w:cs="Times New Roman"/>
          <w:sz w:val="24"/>
          <w:szCs w:val="24"/>
        </w:rPr>
        <w:t>Perceived Self-Transformation</w:t>
      </w:r>
      <w:r w:rsidR="00387336" w:rsidRPr="005433E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3351F" w:rsidRPr="005433E6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5433E6">
        <w:rPr>
          <w:rFonts w:ascii="Times New Roman" w:eastAsia="宋体" w:hAnsi="Times New Roman" w:cs="Times New Roman"/>
          <w:sz w:val="24"/>
          <w:szCs w:val="24"/>
        </w:rPr>
        <w:t>cal</w:t>
      </w:r>
      <w:r w:rsidR="004C511C" w:rsidRPr="005433E6">
        <w:rPr>
          <w:rFonts w:ascii="Times New Roman" w:eastAsia="宋体" w:hAnsi="Times New Roman" w:cs="Times New Roman"/>
          <w:sz w:val="24"/>
          <w:szCs w:val="24"/>
        </w:rPr>
        <w:t>e: Self-Connectedness Scale</w:t>
      </w:r>
      <w:r w:rsidRPr="005433E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612B5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4C511C" w:rsidRPr="005433E6" w14:paraId="67A41744" w14:textId="77777777" w:rsidTr="003E4D52">
        <w:tc>
          <w:tcPr>
            <w:tcW w:w="562" w:type="dxa"/>
          </w:tcPr>
          <w:p w14:paraId="1BA62274" w14:textId="77777777" w:rsidR="004C511C" w:rsidRPr="005433E6" w:rsidRDefault="004C511C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15A4607F" w:rsidR="004C511C" w:rsidRPr="005433E6" w:rsidRDefault="004C511C" w:rsidP="004C51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circle the answer that could best describe situation </w:t>
            </w:r>
            <w:r w:rsidR="003612B5"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of recipients in the </w:t>
            </w:r>
            <w:r w:rsidR="003612B5"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="003612B5"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ommunity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for each of the following sentence</w:t>
            </w:r>
          </w:p>
        </w:tc>
        <w:tc>
          <w:tcPr>
            <w:tcW w:w="1069" w:type="dxa"/>
            <w:vAlign w:val="center"/>
          </w:tcPr>
          <w:p w14:paraId="2A7AE6E1" w14:textId="037D37D5" w:rsidR="004C511C" w:rsidRPr="005433E6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69" w:type="dxa"/>
            <w:vAlign w:val="center"/>
          </w:tcPr>
          <w:p w14:paraId="47F7FD69" w14:textId="22FC3CB4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Disa</w:t>
            </w:r>
            <w:r w:rsidR="004C511C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0FC17D6A" w14:textId="7AC683EF" w:rsidR="004C511C" w:rsidRPr="005433E6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60" w:type="dxa"/>
            <w:vAlign w:val="center"/>
          </w:tcPr>
          <w:p w14:paraId="0CF4FDF0" w14:textId="24C3834E" w:rsidR="004C511C" w:rsidRPr="005433E6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2DBE9D08" w14:textId="0EED4F28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4C511C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43" w:type="dxa"/>
            <w:vAlign w:val="center"/>
          </w:tcPr>
          <w:p w14:paraId="049B0245" w14:textId="27009090" w:rsidR="004C511C" w:rsidRPr="005433E6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</w:tr>
      <w:tr w:rsidR="004C511C" w:rsidRPr="005433E6" w14:paraId="2A88240F" w14:textId="77777777" w:rsidTr="003E4D52">
        <w:tc>
          <w:tcPr>
            <w:tcW w:w="562" w:type="dxa"/>
            <w:vAlign w:val="center"/>
          </w:tcPr>
          <w:p w14:paraId="1D1D6B9D" w14:textId="77777777" w:rsidR="004C511C" w:rsidRPr="005433E6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CB62CB2" w14:textId="0A555FFA" w:rsidR="004C511C" w:rsidRPr="005433E6" w:rsidRDefault="003612B5" w:rsidP="004C5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="004C511C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appreciate </w:t>
            </w: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="004C511C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willing to face difficulties.</w:t>
            </w:r>
          </w:p>
        </w:tc>
        <w:tc>
          <w:tcPr>
            <w:tcW w:w="1069" w:type="dxa"/>
            <w:vAlign w:val="center"/>
          </w:tcPr>
          <w:p w14:paraId="43DD6728" w14:textId="5BB6B708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FCB2FBE" w14:textId="0B989C21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0F34711" w14:textId="78AA58E1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FFA361D" w14:textId="3A20A71A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CFAAF54" w14:textId="11B75190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18251D95" w14:textId="40C0AEDF" w:rsidR="004C511C" w:rsidRPr="005433E6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5433E6" w14:paraId="7B418E72" w14:textId="77777777" w:rsidTr="003E4D52">
        <w:tc>
          <w:tcPr>
            <w:tcW w:w="562" w:type="dxa"/>
            <w:vAlign w:val="center"/>
          </w:tcPr>
          <w:p w14:paraId="43DC0B59" w14:textId="24E75C13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BAC1C23" w14:textId="6F81FAAD" w:rsidR="003E4D52" w:rsidRPr="005433E6" w:rsidRDefault="003612B5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aware of </w:t>
            </w: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emotional responses when facing stress.</w:t>
            </w:r>
          </w:p>
        </w:tc>
        <w:tc>
          <w:tcPr>
            <w:tcW w:w="1069" w:type="dxa"/>
            <w:vAlign w:val="center"/>
          </w:tcPr>
          <w:p w14:paraId="44C05D81" w14:textId="424513A3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2D00232" w14:textId="6F0F2E80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0F0F3F6" w14:textId="3477DFFC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6CBD5E5" w14:textId="75D88735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4D98E80" w14:textId="0EC7F318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93CBC50" w14:textId="27C5967E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5433E6" w14:paraId="7F897EBC" w14:textId="77777777" w:rsidTr="003E4D52">
        <w:tc>
          <w:tcPr>
            <w:tcW w:w="562" w:type="dxa"/>
            <w:vAlign w:val="center"/>
          </w:tcPr>
          <w:p w14:paraId="1D029C7C" w14:textId="1424C1B2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839F846" w14:textId="2DFC7318" w:rsidR="003E4D52" w:rsidRPr="005433E6" w:rsidRDefault="003612B5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willing to spend time to understand </w:t>
            </w: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themselves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vAlign w:val="center"/>
          </w:tcPr>
          <w:p w14:paraId="32F643E3" w14:textId="0E420EEE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C97269F" w14:textId="17436734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DB15C5B" w14:textId="0FDAE5D9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830EA8B" w14:textId="5BB072E6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7A2CE61" w14:textId="1B34BCD2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BD4510D" w14:textId="513C80E8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5433E6" w14:paraId="1D786416" w14:textId="77777777" w:rsidTr="003E4D52">
        <w:tc>
          <w:tcPr>
            <w:tcW w:w="562" w:type="dxa"/>
            <w:vAlign w:val="center"/>
          </w:tcPr>
          <w:p w14:paraId="58CFF99E" w14:textId="50A6074E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3DA7FE09" w14:textId="58DFE982" w:rsidR="003E4D52" w:rsidRPr="005433E6" w:rsidRDefault="003612B5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can feel </w:t>
            </w: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vitality.</w:t>
            </w:r>
          </w:p>
        </w:tc>
        <w:tc>
          <w:tcPr>
            <w:tcW w:w="1069" w:type="dxa"/>
            <w:vAlign w:val="center"/>
          </w:tcPr>
          <w:p w14:paraId="70C97EBA" w14:textId="294E6103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D0F8F24" w14:textId="3EEC8582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8F355BB" w14:textId="12CAA8C4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A2CD84E" w14:textId="03B92732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572D4FE" w14:textId="71216148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161F801" w14:textId="289E093C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5433E6" w14:paraId="39EE70D2" w14:textId="77777777" w:rsidTr="003E4D52">
        <w:tc>
          <w:tcPr>
            <w:tcW w:w="562" w:type="dxa"/>
            <w:vAlign w:val="center"/>
          </w:tcPr>
          <w:p w14:paraId="2EA44ED3" w14:textId="77777777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7070BC48" w14:textId="52163C62" w:rsidR="003E4D52" w:rsidRPr="005433E6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3612B5"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upset or puzzled, </w:t>
            </w:r>
            <w:r w:rsidR="003612B5"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observe and understand </w:t>
            </w:r>
            <w:r w:rsidR="003612B5"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themselves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with </w:t>
            </w:r>
            <w:r w:rsidR="003612B5"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3612B5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curiosity.</w:t>
            </w:r>
          </w:p>
        </w:tc>
        <w:tc>
          <w:tcPr>
            <w:tcW w:w="1069" w:type="dxa"/>
            <w:vAlign w:val="center"/>
          </w:tcPr>
          <w:p w14:paraId="2FF408DF" w14:textId="1F55ADFC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0053073" w14:textId="35005F4F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22072A9" w14:textId="6A552D77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1DB90CA" w14:textId="60BE3147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F4E7597" w14:textId="7B756514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30020463" w14:textId="61B3ACDF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6FE18B47" w14:textId="77777777" w:rsidTr="003E4D52">
        <w:tc>
          <w:tcPr>
            <w:tcW w:w="562" w:type="dxa"/>
            <w:vAlign w:val="center"/>
          </w:tcPr>
          <w:p w14:paraId="0B6AF77E" w14:textId="3E9080F4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21A55007" w14:textId="260D766C" w:rsidR="003E4D52" w:rsidRPr="005433E6" w:rsidRDefault="003612B5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 are</w:t>
            </w:r>
            <w:r w:rsidR="003E4D52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willing to make changes.</w:t>
            </w:r>
          </w:p>
        </w:tc>
        <w:tc>
          <w:tcPr>
            <w:tcW w:w="1069" w:type="dxa"/>
            <w:vAlign w:val="center"/>
          </w:tcPr>
          <w:p w14:paraId="5DFBD94F" w14:textId="389AFF76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1CC9174" w14:textId="2D47117C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FF4DC3E" w14:textId="1A767DB1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2FB20CD8" w14:textId="4EC0B941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CA37789" w14:textId="528FD72B" w:rsidR="003E4D52" w:rsidRPr="005433E6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62D9E09" w14:textId="733E5D5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1C33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E500" w14:textId="77777777" w:rsidR="00602090" w:rsidRDefault="00602090" w:rsidP="00A56F1F">
      <w:r>
        <w:separator/>
      </w:r>
    </w:p>
  </w:endnote>
  <w:endnote w:type="continuationSeparator" w:id="0">
    <w:p w14:paraId="64173BB3" w14:textId="77777777" w:rsidR="00602090" w:rsidRDefault="0060209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D392" w14:textId="77777777" w:rsidR="00602090" w:rsidRDefault="00602090" w:rsidP="00A56F1F">
      <w:r>
        <w:separator/>
      </w:r>
    </w:p>
  </w:footnote>
  <w:footnote w:type="continuationSeparator" w:id="0">
    <w:p w14:paraId="358B4E49" w14:textId="77777777" w:rsidR="00602090" w:rsidRDefault="0060209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rgUAOVgfgi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11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2B5"/>
    <w:rsid w:val="00364766"/>
    <w:rsid w:val="0038113F"/>
    <w:rsid w:val="00387336"/>
    <w:rsid w:val="003903D7"/>
    <w:rsid w:val="003A06CD"/>
    <w:rsid w:val="003A4643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0033A"/>
    <w:rsid w:val="005153A4"/>
    <w:rsid w:val="0052404A"/>
    <w:rsid w:val="00533CA1"/>
    <w:rsid w:val="005359BE"/>
    <w:rsid w:val="00537965"/>
    <w:rsid w:val="00541308"/>
    <w:rsid w:val="005433E6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02090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6CAD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0BB7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43</cp:revision>
  <dcterms:created xsi:type="dcterms:W3CDTF">2019-08-15T01:19:00Z</dcterms:created>
  <dcterms:modified xsi:type="dcterms:W3CDTF">2024-06-03T06:45:00Z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