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5F2E9AF0" w:rsidR="00C51CB9" w:rsidRPr="00E80A45" w:rsidRDefault="00E80A45" w:rsidP="00C51CB9">
      <w:pPr>
        <w:rPr>
          <w:rFonts w:eastAsia="PMingLiU" w:cs="AdvTT716680a6+88" w:hint="eastAsia"/>
          <w:sz w:val="24"/>
          <w:szCs w:val="24"/>
          <w:lang w:eastAsia="zh-TW"/>
        </w:rPr>
      </w:pPr>
      <w:r w:rsidRPr="00E623B8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F864DC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530</w:t>
      </w:r>
      <w:r w:rsidR="000B1454" w:rsidRPr="00E623B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F864DC" w:rsidRPr="00A9162D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社區內受助人作為</w:t>
      </w:r>
      <w:r w:rsidR="00F864DC" w:rsidRPr="00843D7D">
        <w:rPr>
          <w:rFonts w:eastAsia="PMingLiU" w:cs="AdvTT716680a6+81" w:hint="eastAsia"/>
          <w:sz w:val="24"/>
          <w:szCs w:val="24"/>
          <w:lang w:eastAsia="zh-TW"/>
        </w:rPr>
        <w:t>父母</w:t>
      </w:r>
      <w:r w:rsidR="00F864DC" w:rsidRPr="00A9162D">
        <w:rPr>
          <w:rFonts w:ascii="等线" w:eastAsia="PMingLiU" w:hAnsi="等线" w:cs="AdvTT716680a6+81" w:hint="eastAsia"/>
          <w:sz w:val="24"/>
          <w:szCs w:val="24"/>
          <w:lang w:eastAsia="zh-TW"/>
        </w:rPr>
        <w:t>的</w:t>
      </w:r>
      <w:r w:rsidRPr="00E80A45">
        <w:rPr>
          <w:rFonts w:eastAsia="PMingLiU" w:cs="AdvTT716680a6+81" w:hint="eastAsia"/>
          <w:sz w:val="24"/>
          <w:szCs w:val="24"/>
          <w:lang w:eastAsia="zh-TW"/>
        </w:rPr>
        <w:t>餵養風格問卷：</w:t>
      </w:r>
      <w:r w:rsidR="0061523F" w:rsidRPr="0061523F">
        <w:rPr>
          <w:rFonts w:ascii="等线" w:eastAsia="PMingLiU" w:hAnsi="等线" w:cs="AdvTT716680a6+81" w:hint="eastAsia"/>
          <w:sz w:val="24"/>
          <w:szCs w:val="24"/>
          <w:lang w:eastAsia="zh-TW"/>
        </w:rPr>
        <w:t>控制飲食</w:t>
      </w:r>
      <w:r w:rsidRPr="00E80A45">
        <w:rPr>
          <w:rFonts w:eastAsia="PMingLiU" w:cs="AdvTT716680a6+81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F864DC" w:rsidRPr="00E80A45" w14:paraId="06D807FE" w14:textId="77777777" w:rsidTr="00DC44A0">
        <w:tc>
          <w:tcPr>
            <w:tcW w:w="773" w:type="dxa"/>
          </w:tcPr>
          <w:p w14:paraId="0689F659" w14:textId="77777777" w:rsidR="00F864DC" w:rsidRPr="00E623B8" w:rsidRDefault="00F864DC" w:rsidP="00F864D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806" w:type="dxa"/>
            <w:vAlign w:val="center"/>
          </w:tcPr>
          <w:p w14:paraId="75BC7212" w14:textId="764ABC26" w:rsidR="00F864DC" w:rsidRPr="00E80A45" w:rsidRDefault="00F864DC" w:rsidP="00F864DC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請閱讀以下陳述並勾選相應的方框，以表明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如何處理餵養孩子的問題。重要的是要記住，這些問題的答案沒有正確或錯誤之分，我們感興趣的是</w:t>
            </w:r>
            <w:r w:rsidRPr="00A916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A9162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作為父母</w:t>
            </w:r>
            <w:r w:rsidRPr="00843D7D">
              <w:rPr>
                <w:rFonts w:eastAsia="PMingLiU" w:cs="Times New Roman" w:hint="eastAsia"/>
                <w:sz w:val="24"/>
                <w:szCs w:val="24"/>
                <w:lang w:eastAsia="zh-TW"/>
              </w:rPr>
              <w:t>的真實感受和行為。</w:t>
            </w:r>
          </w:p>
        </w:tc>
        <w:tc>
          <w:tcPr>
            <w:tcW w:w="803" w:type="dxa"/>
            <w:vAlign w:val="center"/>
          </w:tcPr>
          <w:p w14:paraId="59711027" w14:textId="184D0FFC" w:rsidR="00F864DC" w:rsidRPr="00E80A45" w:rsidRDefault="00F864DC" w:rsidP="00F864DC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856" w:type="dxa"/>
            <w:vAlign w:val="center"/>
          </w:tcPr>
          <w:p w14:paraId="61858C7F" w14:textId="0C78C4D7" w:rsidR="00F864DC" w:rsidRPr="00E80A45" w:rsidRDefault="00F864DC" w:rsidP="00F864DC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283" w:type="dxa"/>
            <w:vAlign w:val="center"/>
          </w:tcPr>
          <w:p w14:paraId="5B6BC64B" w14:textId="4052499D" w:rsidR="00F864DC" w:rsidRPr="0003181D" w:rsidRDefault="00F864DC" w:rsidP="00F864DC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03181D">
              <w:rPr>
                <w:rFonts w:eastAsia="PMingLiU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223" w:type="dxa"/>
            <w:vAlign w:val="center"/>
          </w:tcPr>
          <w:p w14:paraId="50A30323" w14:textId="168FC3C1" w:rsidR="00F864DC" w:rsidRPr="00E80A45" w:rsidRDefault="00F864DC" w:rsidP="00F864DC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04" w:type="dxa"/>
            <w:vAlign w:val="center"/>
          </w:tcPr>
          <w:p w14:paraId="18BC3207" w14:textId="004E3287" w:rsidR="00F864DC" w:rsidRPr="00E80A45" w:rsidRDefault="00F864DC" w:rsidP="00F864DC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03181D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03181D" w:rsidRPr="00E80A45" w14:paraId="6C15C66E" w14:textId="77777777" w:rsidTr="006348C3">
        <w:tc>
          <w:tcPr>
            <w:tcW w:w="773" w:type="dxa"/>
            <w:vAlign w:val="center"/>
          </w:tcPr>
          <w:p w14:paraId="0BB0B863" w14:textId="1C1E07A2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59E6E08" w14:textId="121FB14F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="00E80A45" w:rsidRPr="00E80A45">
              <w:rPr>
                <w:rFonts w:eastAsia="PMingLiU" w:cs="BdcyrsAdvTT716680a6+4f" w:hint="eastAsia"/>
                <w:sz w:val="24"/>
                <w:szCs w:val="24"/>
                <w:lang w:eastAsia="zh-TW"/>
              </w:rPr>
              <w:t>何</w:t>
            </w:r>
            <w:r w:rsidR="00E80A45"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時是時</w:t>
            </w:r>
            <w:r w:rsidR="00E80A45"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E80A45"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一些</w:t>
            </w:r>
            <w:r w:rsidR="00E80A45"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="00E80A45"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9EFE7FE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3A3F93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49D0CF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80688D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0DBB78CB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0DB1063" w14:textId="77777777" w:rsidTr="006348C3">
        <w:tc>
          <w:tcPr>
            <w:tcW w:w="773" w:type="dxa"/>
            <w:vAlign w:val="center"/>
          </w:tcPr>
          <w:p w14:paraId="1A6A5D21" w14:textId="6C293BC6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D837581" w14:textId="1AAB09D7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="00E80A45" w:rsidRPr="00E80A45">
              <w:rPr>
                <w:rFonts w:eastAsia="PMingLiU" w:cs="SqbcqpAdvTT716680a6+61" w:hint="eastAsia"/>
                <w:sz w:val="24"/>
                <w:szCs w:val="24"/>
                <w:lang w:eastAsia="zh-TW"/>
              </w:rPr>
              <w:t>應</w:t>
            </w:r>
            <w:r w:rsidR="00E80A45" w:rsidRPr="00E80A45">
              <w:rPr>
                <w:rFonts w:eastAsia="PMingLiU" w:cs="MyxctnAdvTT716680a6+8a" w:hint="eastAsia"/>
                <w:sz w:val="24"/>
                <w:szCs w:val="24"/>
                <w:lang w:eastAsia="zh-TW"/>
              </w:rPr>
              <w:t>該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E80A4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多</w:t>
            </w:r>
            <w:r w:rsidR="00E80A45"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少小</w:t>
            </w:r>
            <w:r w:rsidR="00E80A45"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73FD0B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638050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E25CEFC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B82738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76972E60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59E9F660" w14:textId="77777777" w:rsidTr="006348C3">
        <w:tc>
          <w:tcPr>
            <w:tcW w:w="773" w:type="dxa"/>
            <w:vAlign w:val="center"/>
          </w:tcPr>
          <w:p w14:paraId="0F107504" w14:textId="2C123243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565E622" w14:textId="12A47189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與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="00E80A45"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些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="00E80A45"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13A6B5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9358D6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67F62B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FFBEC3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5EA0CD1F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B039D3E" w14:textId="77777777" w:rsidTr="006348C3">
        <w:tc>
          <w:tcPr>
            <w:tcW w:w="773" w:type="dxa"/>
            <w:vAlign w:val="center"/>
          </w:tcPr>
          <w:p w14:paraId="7F9DB217" w14:textId="2D6D4389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FC607CD" w14:textId="73803031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定孩子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="00E80A45"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="00E80A45"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E80A45"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飯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B262F9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2FCB82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4328E0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27EBFA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738AB30B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4A0CE068" w14:textId="77777777" w:rsidTr="006348C3">
        <w:tc>
          <w:tcPr>
            <w:tcW w:w="773" w:type="dxa"/>
            <w:vAlign w:val="center"/>
          </w:tcPr>
          <w:p w14:paraId="44B40AE5" w14:textId="386A5E34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A12D5F2" w14:textId="0B6BFADD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HcdpbhAdvTT716680a6+58" w:hint="eastAsia"/>
                <w:sz w:val="24"/>
                <w:szCs w:val="24"/>
                <w:lang w:eastAsia="zh-TW"/>
              </w:rPr>
              <w:t>堅</w:t>
            </w:r>
            <w:r w:rsidR="00E80A45" w:rsidRPr="00E80A45">
              <w:rPr>
                <w:rFonts w:eastAsia="PMingLiU" w:cs="FgvkpqAdvTT716680a6+63" w:hint="eastAsia"/>
                <w:sz w:val="24"/>
                <w:szCs w:val="24"/>
                <w:lang w:eastAsia="zh-TW"/>
              </w:rPr>
              <w:t>持</w:t>
            </w:r>
            <w:r w:rsidR="00E80A45"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要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KndlkyAdvTT716680a6+68" w:hint="eastAsia"/>
                <w:sz w:val="24"/>
                <w:szCs w:val="24"/>
                <w:lang w:eastAsia="zh-TW"/>
              </w:rPr>
              <w:t>桌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="00E80A45"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膳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A68E30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3A9A925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ECAC4E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3F0072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4A4EBF47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62556618" w14:textId="77777777" w:rsidTr="006348C3">
        <w:tc>
          <w:tcPr>
            <w:tcW w:w="773" w:type="dxa"/>
            <w:vAlign w:val="center"/>
          </w:tcPr>
          <w:p w14:paraId="6B09D8E9" w14:textId="77491556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3D34865" w14:textId="7C006F16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選</w:t>
            </w:r>
            <w:r w:rsidR="00E80A45" w:rsidRPr="00E80A45">
              <w:rPr>
                <w:rFonts w:eastAsia="PMingLiU" w:cs="ShpcjgAdvTT716680a6+64" w:hint="eastAsia"/>
                <w:sz w:val="24"/>
                <w:szCs w:val="24"/>
                <w:lang w:eastAsia="zh-TW"/>
              </w:rPr>
              <w:t>擇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="00E80A45"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膳</w:t>
            </w:r>
            <w:r w:rsidR="00E80A45"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E80A45" w:rsidRPr="00E80A45">
              <w:rPr>
                <w:rFonts w:eastAsia="PMingLiU" w:cs="HlcyclAdvTT716680a6+62" w:hint="eastAsia"/>
                <w:sz w:val="24"/>
                <w:szCs w:val="24"/>
                <w:lang w:eastAsia="zh-TW"/>
              </w:rPr>
              <w:t>所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E80A45">
              <w:rPr>
                <w:rFonts w:eastAsia="PMingLiU" w:cs="TkbbgnAdvTT716680a6+76" w:hint="eastAsia"/>
                <w:sz w:val="24"/>
                <w:szCs w:val="24"/>
                <w:lang w:eastAsia="zh-TW"/>
              </w:rPr>
              <w:t>的</w:t>
            </w:r>
            <w:r w:rsidR="00E80A45"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E80A45">
              <w:rPr>
                <w:rFonts w:eastAsia="PMingLiU" w:cs="QnjmybAdvTT716680a6+72" w:hint="eastAsia"/>
                <w:sz w:val="24"/>
                <w:szCs w:val="24"/>
                <w:lang w:eastAsia="zh-TW"/>
              </w:rPr>
              <w:t>物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0B8D3E4F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49C1AA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3B7CDE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D6361E6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58AF90DD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34EFE723" w14:textId="77777777" w:rsidTr="006348C3">
        <w:tc>
          <w:tcPr>
            <w:tcW w:w="773" w:type="dxa"/>
            <w:vAlign w:val="center"/>
          </w:tcPr>
          <w:p w14:paraId="013A9192" w14:textId="0FE6A019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EEF4244" w14:textId="5C1BE11E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容</w:t>
            </w:r>
            <w:r w:rsidR="00E80A45"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期</w:t>
            </w:r>
            <w:r w:rsidR="00E80A45"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="00E80A45" w:rsidRPr="00E80A45">
              <w:rPr>
                <w:rFonts w:eastAsia="PMingLiU" w:cs="FdghkdAdvTT716680a6+56" w:hint="eastAsia"/>
                <w:sz w:val="24"/>
                <w:szCs w:val="24"/>
                <w:lang w:eastAsia="zh-TW"/>
              </w:rPr>
              <w:t>四</w:t>
            </w:r>
            <w:r w:rsidR="00E80A45" w:rsidRPr="00E80A45">
              <w:rPr>
                <w:rFonts w:eastAsia="PMingLiU" w:cs="PcwqxjAdvTT716680a6+86" w:hint="eastAsia"/>
                <w:sz w:val="24"/>
                <w:szCs w:val="24"/>
                <w:lang w:eastAsia="zh-TW"/>
              </w:rPr>
              <w:t>處</w:t>
            </w:r>
            <w:r w:rsidR="00E80A45"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閒</w:t>
            </w:r>
            <w:r w:rsidR="00E80A45" w:rsidRPr="00E80A45">
              <w:rPr>
                <w:rFonts w:eastAsia="PMingLiU" w:cs="BgmrkgAdvTT716680a6+90" w:hint="eastAsia"/>
                <w:sz w:val="24"/>
                <w:szCs w:val="24"/>
                <w:lang w:eastAsia="zh-TW"/>
              </w:rPr>
              <w:t>逛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7BCDF554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7499FE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E87916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1E29A6D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2D4B184C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55853C2D" w14:textId="77777777" w:rsidTr="006348C3">
        <w:tc>
          <w:tcPr>
            <w:tcW w:w="773" w:type="dxa"/>
            <w:vAlign w:val="center"/>
          </w:tcPr>
          <w:p w14:paraId="72830726" w14:textId="010A6BD3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7B62A0D" w14:textId="4B16535B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容</w:t>
            </w:r>
            <w:r w:rsidR="00E80A45"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ClkdmkAdvTT716680a6+81" w:hint="eastAsia"/>
                <w:sz w:val="24"/>
                <w:szCs w:val="24"/>
                <w:lang w:eastAsia="zh-TW"/>
              </w:rPr>
              <w:t>自</w:t>
            </w:r>
            <w:r w:rsidR="00E80A45" w:rsidRPr="00E80A45">
              <w:rPr>
                <w:rFonts w:eastAsia="PMingLiU" w:cs="LdwfjsAdvTT716680a6+5d" w:hint="eastAsia"/>
                <w:sz w:val="24"/>
                <w:szCs w:val="24"/>
                <w:lang w:eastAsia="zh-TW"/>
              </w:rPr>
              <w:t>己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="00E80A45"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="00E80A45"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情</w:t>
            </w:r>
            <w:r w:rsidR="00E80A45" w:rsidRPr="00E80A45">
              <w:rPr>
                <w:rFonts w:eastAsia="PMingLiU" w:cs="QjlpjqAdvTT716680a6+51" w:hint="eastAsia"/>
                <w:sz w:val="24"/>
                <w:szCs w:val="24"/>
                <w:lang w:eastAsia="zh-TW"/>
              </w:rPr>
              <w:t>况</w:t>
            </w:r>
            <w:r w:rsidR="00E80A45"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下</w:t>
            </w:r>
            <w:r w:rsidR="00E80A45" w:rsidRPr="00E80A45">
              <w:rPr>
                <w:rFonts w:eastAsia="PMingLiU" w:cs="CsjxgtAdvTT716680a6+70" w:hint="eastAsia"/>
                <w:sz w:val="24"/>
                <w:szCs w:val="24"/>
                <w:lang w:eastAsia="zh-TW"/>
              </w:rPr>
              <w:t>為</w:t>
            </w:r>
            <w:r w:rsidR="00E80A45"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="00E80A45"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="00E80A45" w:rsidRPr="00E80A45">
              <w:rPr>
                <w:rFonts w:eastAsia="PMingLiU" w:cs="HpfmwdAdvTT716680a6+59" w:hint="eastAsia"/>
                <w:sz w:val="24"/>
                <w:szCs w:val="24"/>
                <w:lang w:eastAsia="zh-TW"/>
              </w:rPr>
              <w:t>夠</w:t>
            </w:r>
            <w:r w:rsidR="00E80A45" w:rsidRPr="00E80A45">
              <w:rPr>
                <w:rFonts w:eastAsia="PMingLiU" w:cs="FqwbgsAdvTT716680a6+5c" w:hint="eastAsia"/>
                <w:sz w:val="24"/>
                <w:szCs w:val="24"/>
                <w:lang w:eastAsia="zh-TW"/>
              </w:rPr>
              <w:t>小</w:t>
            </w:r>
            <w:r w:rsidR="00E80A45" w:rsidRPr="00E80A45">
              <w:rPr>
                <w:rFonts w:eastAsia="PMingLiU" w:cs="JyckkgAdvTT716680a6+98" w:hint="eastAsia"/>
                <w:sz w:val="24"/>
                <w:szCs w:val="24"/>
                <w:lang w:eastAsia="zh-TW"/>
              </w:rPr>
              <w:t>食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12780845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1E206DA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72D8D1E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98BB362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6F6D7743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6D6B73C5" w14:textId="77777777" w:rsidTr="006348C3">
        <w:tc>
          <w:tcPr>
            <w:tcW w:w="773" w:type="dxa"/>
            <w:vAlign w:val="center"/>
          </w:tcPr>
          <w:p w14:paraId="7362677B" w14:textId="64737CF2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2128D16C" w14:textId="3F57DC7A" w:rsidR="00E80A45" w:rsidRPr="00E80A45" w:rsidRDefault="00E80A45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E80A45">
              <w:rPr>
                <w:rFonts w:eastAsia="PMingLiU" w:cs="GljlmhAdvTT716680a6+53" w:hint="eastAsia"/>
                <w:sz w:val="24"/>
                <w:szCs w:val="24"/>
                <w:lang w:eastAsia="zh-TW"/>
              </w:rPr>
              <w:t>只</w:t>
            </w:r>
            <w:r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要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想</w:t>
            </w:r>
            <w:r w:rsidR="00D172E9" w:rsidRPr="00E80A45">
              <w:rPr>
                <w:rFonts w:eastAsia="PMingLiU" w:cs="Times New Roman" w:hint="eastAsia"/>
                <w:sz w:val="24"/>
                <w:szCs w:val="24"/>
                <w:lang w:eastAsia="zh-TW"/>
              </w:rPr>
              <w:t>，</w:t>
            </w:r>
            <w:r w:rsidR="00F864DC"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CtxlnrAdvTT716680a6+82" w:hint="eastAsia"/>
                <w:sz w:val="24"/>
                <w:szCs w:val="24"/>
                <w:lang w:eastAsia="zh-TW"/>
              </w:rPr>
              <w:t>與</w:t>
            </w:r>
            <w:r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Pr="00E80A45">
              <w:rPr>
                <w:rFonts w:eastAsia="PMingLiU" w:cs="JtmtghAdvTT716680a6+4e" w:hint="eastAsia"/>
                <w:sz w:val="24"/>
                <w:szCs w:val="24"/>
                <w:lang w:eastAsia="zh-TW"/>
              </w:rPr>
              <w:t>之</w:t>
            </w:r>
            <w:r w:rsidRPr="00E80A45">
              <w:rPr>
                <w:rFonts w:eastAsia="PMingLiU" w:cs="XvbsqxAdvTT716680a6+95" w:hint="eastAsia"/>
                <w:sz w:val="24"/>
                <w:szCs w:val="24"/>
                <w:lang w:eastAsia="zh-TW"/>
              </w:rPr>
              <w:t>間</w:t>
            </w:r>
            <w:r w:rsidRPr="00E80A45">
              <w:rPr>
                <w:rFonts w:eastAsia="PMingLiU" w:cs="KgvbmhAdvTT716680a6+96" w:hint="eastAsia"/>
                <w:sz w:val="24"/>
                <w:szCs w:val="24"/>
                <w:lang w:eastAsia="zh-TW"/>
              </w:rPr>
              <w:t>隨</w:t>
            </w:r>
            <w:r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Pr="00E80A45">
              <w:rPr>
                <w:rFonts w:eastAsia="PMingLiU" w:cs="CkdvnnAdvTT716680a6+54" w:hint="eastAsia"/>
                <w:sz w:val="24"/>
                <w:szCs w:val="24"/>
                <w:lang w:eastAsia="zh-TW"/>
              </w:rPr>
              <w:t>吃</w:t>
            </w:r>
            <w:r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東</w:t>
            </w:r>
            <w:r w:rsidRPr="00E80A45">
              <w:rPr>
                <w:rFonts w:eastAsia="PMingLiU" w:cs="NdwmdlAdvTT716680a6+89" w:hint="eastAsia"/>
                <w:sz w:val="24"/>
                <w:szCs w:val="24"/>
                <w:lang w:eastAsia="zh-TW"/>
              </w:rPr>
              <w:t>西</w:t>
            </w:r>
            <w:r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35F6D9E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A12393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82941E8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1D215B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63988677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03181D" w:rsidRPr="00E80A45" w14:paraId="2F6239A4" w14:textId="77777777" w:rsidTr="006348C3">
        <w:tc>
          <w:tcPr>
            <w:tcW w:w="773" w:type="dxa"/>
            <w:vAlign w:val="center"/>
          </w:tcPr>
          <w:p w14:paraId="4E454606" w14:textId="11EED3DF" w:rsidR="00E80A45" w:rsidRPr="00E623B8" w:rsidRDefault="0061523F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E80A45"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29C3EF4" w14:textId="15FBF7F0" w:rsidR="00E80A45" w:rsidRPr="00E80A45" w:rsidRDefault="00F864DC" w:rsidP="00DC44A0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F864DC">
              <w:rPr>
                <w:rFonts w:ascii="等线" w:eastAsia="PMingLiU" w:hAnsi="等线" w:cs="HlcyclAdvTT716680a6+62" w:hint="eastAsia"/>
                <w:sz w:val="24"/>
                <w:szCs w:val="24"/>
                <w:lang w:eastAsia="zh-TW"/>
              </w:rPr>
              <w:t>他們</w:t>
            </w:r>
            <w:r w:rsidR="00E80A45" w:rsidRPr="00E80A45">
              <w:rPr>
                <w:rFonts w:eastAsia="PMingLiU" w:cs="CldxqfAdvTT716680a6+67" w:hint="eastAsia"/>
                <w:sz w:val="24"/>
                <w:szCs w:val="24"/>
                <w:lang w:eastAsia="zh-TW"/>
              </w:rPr>
              <w:t>會</w:t>
            </w:r>
            <w:r w:rsidR="00E80A45" w:rsidRPr="00E80A45">
              <w:rPr>
                <w:rFonts w:eastAsia="PMingLiU" w:cs="GmttkdAdvTT716680a6+8b" w:hint="eastAsia"/>
                <w:sz w:val="24"/>
                <w:szCs w:val="24"/>
                <w:lang w:eastAsia="zh-TW"/>
              </w:rPr>
              <w:t>讓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PkdvkjAdvTT716680a6+6c" w:hint="eastAsia"/>
                <w:sz w:val="24"/>
                <w:szCs w:val="24"/>
                <w:lang w:eastAsia="zh-TW"/>
              </w:rPr>
              <w:t>決</w:t>
            </w:r>
            <w:r w:rsidR="00E80A45"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定</w:t>
            </w:r>
            <w:r w:rsidRPr="00E80A45">
              <w:rPr>
                <w:rFonts w:eastAsia="PMingLiU" w:cs="FrcgdqAdvTT716680a6+5b" w:hint="eastAsia"/>
                <w:sz w:val="24"/>
                <w:szCs w:val="24"/>
                <w:lang w:eastAsia="zh-TW"/>
              </w:rPr>
              <w:t>孩子</w:t>
            </w:r>
            <w:r w:rsidR="00E80A45" w:rsidRPr="00E80A45">
              <w:rPr>
                <w:rFonts w:eastAsia="PMingLiU" w:cs="RhmjgbAdvTT716680a6+60" w:hint="eastAsia"/>
                <w:sz w:val="24"/>
                <w:szCs w:val="24"/>
                <w:lang w:eastAsia="zh-TW"/>
              </w:rPr>
              <w:t>想</w:t>
            </w:r>
            <w:r w:rsidR="00E80A45" w:rsidRPr="00E80A45">
              <w:rPr>
                <w:rFonts w:eastAsia="PMingLiU" w:cs="VwsfckAdvTT716680a6+57" w:hint="eastAsia"/>
                <w:sz w:val="24"/>
                <w:szCs w:val="24"/>
                <w:lang w:eastAsia="zh-TW"/>
              </w:rPr>
              <w:t>在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甚</w:t>
            </w:r>
            <w:r w:rsidR="00E80A45" w:rsidRPr="00E80A45">
              <w:rPr>
                <w:rFonts w:eastAsia="PMingLiU" w:cs="JyjbcfAdvTT716680a6+9e" w:hint="eastAsia"/>
                <w:sz w:val="24"/>
                <w:szCs w:val="24"/>
                <w:lang w:eastAsia="zh-TW"/>
              </w:rPr>
              <w:t>麼</w:t>
            </w:r>
            <w:r w:rsidR="00E80A45" w:rsidRPr="00E80A45">
              <w:rPr>
                <w:rFonts w:eastAsia="PMingLiU" w:cs="KrtrfyAdvTT716680a6+66" w:hint="eastAsia"/>
                <w:sz w:val="24"/>
                <w:szCs w:val="24"/>
                <w:lang w:eastAsia="zh-TW"/>
              </w:rPr>
              <w:t>時</w:t>
            </w:r>
            <w:r w:rsidR="00E80A45" w:rsidRPr="00E80A45">
              <w:rPr>
                <w:rFonts w:eastAsia="PMingLiU" w:cs="SydgxtAdvTT716680a6+50" w:hint="eastAsia"/>
                <w:sz w:val="24"/>
                <w:szCs w:val="24"/>
                <w:lang w:eastAsia="zh-TW"/>
              </w:rPr>
              <w:t>候</w:t>
            </w:r>
            <w:r w:rsidR="00E80A45" w:rsidRPr="00E80A45">
              <w:rPr>
                <w:rFonts w:eastAsia="PMingLiU" w:cs="JcdfwmAdvTT716680a6+75" w:hint="eastAsia"/>
                <w:sz w:val="24"/>
                <w:szCs w:val="24"/>
                <w:lang w:eastAsia="zh-TW"/>
              </w:rPr>
              <w:t>用</w:t>
            </w:r>
            <w:r w:rsidR="00E80A45" w:rsidRPr="00E80A45">
              <w:rPr>
                <w:rFonts w:eastAsia="PMingLiU" w:cs="HrqfbyAdvTT716680a6+99" w:hint="eastAsia"/>
                <w:sz w:val="24"/>
                <w:szCs w:val="24"/>
                <w:lang w:eastAsia="zh-TW"/>
              </w:rPr>
              <w:t>餐</w:t>
            </w:r>
            <w:r w:rsidR="00E80A45" w:rsidRPr="00E80A45">
              <w:rPr>
                <w:rFonts w:eastAsia="PMingLiU" w:cs="TfmmjsAdvTT716680a6+30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803" w:type="dxa"/>
            <w:vAlign w:val="center"/>
          </w:tcPr>
          <w:p w14:paraId="4F27EA43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952DB1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AABD787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D78052B" w14:textId="77777777" w:rsidR="00E80A45" w:rsidRPr="00E623B8" w:rsidRDefault="00E80A45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 w14:paraId="006B4C7E" w14:textId="77777777" w:rsidR="00E80A45" w:rsidRPr="00E623B8" w:rsidRDefault="00E80A45" w:rsidP="006D7B8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623B8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39300E2" w14:textId="77777777" w:rsidR="00E80A45" w:rsidRPr="00E80A45" w:rsidRDefault="00E80A45" w:rsidP="00C51CB9">
      <w:pPr>
        <w:rPr>
          <w:rFonts w:eastAsia="PMingLiU" w:cs="Times New Roman" w:hint="eastAsia"/>
          <w:sz w:val="24"/>
          <w:szCs w:val="24"/>
        </w:rPr>
      </w:pPr>
    </w:p>
    <w:sectPr w:rsidR="00E80A45" w:rsidRPr="00E80A45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DCE3" w14:textId="77777777" w:rsidR="00B13E0D" w:rsidRDefault="00B13E0D" w:rsidP="00A56F1F">
      <w:pPr>
        <w:rPr>
          <w:rFonts w:hint="eastAsia"/>
        </w:rPr>
      </w:pPr>
      <w:r>
        <w:separator/>
      </w:r>
    </w:p>
  </w:endnote>
  <w:endnote w:type="continuationSeparator" w:id="0">
    <w:p w14:paraId="1CD1486C" w14:textId="77777777" w:rsidR="00B13E0D" w:rsidRDefault="00B13E0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dgxt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qwbgs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qbcqp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bsqxAdvTT716680a6+9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jbcf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cdpbh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gvkpq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dwmdl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ndlkyAdvTT716680a6+6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kdmk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hpcjg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cwqxjAdvTT716680a6+8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dwfjs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jlpjq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sjxgt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vbmh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2CA3" w14:textId="77777777" w:rsidR="00B13E0D" w:rsidRDefault="00B13E0D" w:rsidP="00A56F1F">
      <w:pPr>
        <w:rPr>
          <w:rFonts w:hint="eastAsia"/>
        </w:rPr>
      </w:pPr>
      <w:r>
        <w:separator/>
      </w:r>
    </w:p>
  </w:footnote>
  <w:footnote w:type="continuationSeparator" w:id="0">
    <w:p w14:paraId="2A47EAAF" w14:textId="77777777" w:rsidR="00B13E0D" w:rsidRDefault="00B13E0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283520">
    <w:abstractNumId w:val="13"/>
  </w:num>
  <w:num w:numId="2" w16cid:durableId="483620446">
    <w:abstractNumId w:val="14"/>
  </w:num>
  <w:num w:numId="3" w16cid:durableId="1332757099">
    <w:abstractNumId w:val="20"/>
  </w:num>
  <w:num w:numId="4" w16cid:durableId="1025210383">
    <w:abstractNumId w:val="17"/>
  </w:num>
  <w:num w:numId="5" w16cid:durableId="538051464">
    <w:abstractNumId w:val="7"/>
  </w:num>
  <w:num w:numId="6" w16cid:durableId="1699962496">
    <w:abstractNumId w:val="8"/>
  </w:num>
  <w:num w:numId="7" w16cid:durableId="362481278">
    <w:abstractNumId w:val="25"/>
  </w:num>
  <w:num w:numId="8" w16cid:durableId="1260723082">
    <w:abstractNumId w:val="18"/>
  </w:num>
  <w:num w:numId="9" w16cid:durableId="877665305">
    <w:abstractNumId w:val="16"/>
  </w:num>
  <w:num w:numId="10" w16cid:durableId="717122242">
    <w:abstractNumId w:val="23"/>
  </w:num>
  <w:num w:numId="11" w16cid:durableId="2096591613">
    <w:abstractNumId w:val="2"/>
  </w:num>
  <w:num w:numId="12" w16cid:durableId="744764253">
    <w:abstractNumId w:val="11"/>
  </w:num>
  <w:num w:numId="13" w16cid:durableId="2066568001">
    <w:abstractNumId w:val="12"/>
  </w:num>
  <w:num w:numId="14" w16cid:durableId="458718739">
    <w:abstractNumId w:val="22"/>
  </w:num>
  <w:num w:numId="15" w16cid:durableId="788358808">
    <w:abstractNumId w:val="24"/>
  </w:num>
  <w:num w:numId="16" w16cid:durableId="1764491563">
    <w:abstractNumId w:val="9"/>
  </w:num>
  <w:num w:numId="17" w16cid:durableId="1796290274">
    <w:abstractNumId w:val="4"/>
  </w:num>
  <w:num w:numId="18" w16cid:durableId="387457485">
    <w:abstractNumId w:val="10"/>
  </w:num>
  <w:num w:numId="19" w16cid:durableId="451752122">
    <w:abstractNumId w:val="21"/>
  </w:num>
  <w:num w:numId="20" w16cid:durableId="879978820">
    <w:abstractNumId w:val="0"/>
  </w:num>
  <w:num w:numId="21" w16cid:durableId="171604098">
    <w:abstractNumId w:val="15"/>
  </w:num>
  <w:num w:numId="22" w16cid:durableId="281033087">
    <w:abstractNumId w:val="6"/>
  </w:num>
  <w:num w:numId="23" w16cid:durableId="1138230930">
    <w:abstractNumId w:val="5"/>
  </w:num>
  <w:num w:numId="24" w16cid:durableId="276956499">
    <w:abstractNumId w:val="1"/>
  </w:num>
  <w:num w:numId="25" w16cid:durableId="739985397">
    <w:abstractNumId w:val="19"/>
  </w:num>
  <w:num w:numId="26" w16cid:durableId="35188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4FC0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2044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0D0C"/>
    <w:rsid w:val="001D4FEF"/>
    <w:rsid w:val="00201FC1"/>
    <w:rsid w:val="00202244"/>
    <w:rsid w:val="00204981"/>
    <w:rsid w:val="00220190"/>
    <w:rsid w:val="002245F6"/>
    <w:rsid w:val="002422D8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9E4"/>
    <w:rsid w:val="00297A5B"/>
    <w:rsid w:val="002B18B1"/>
    <w:rsid w:val="002B2F27"/>
    <w:rsid w:val="002B458A"/>
    <w:rsid w:val="002B458E"/>
    <w:rsid w:val="002B64F1"/>
    <w:rsid w:val="002B7AE9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2FBA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3FDE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23F"/>
    <w:rsid w:val="006155CE"/>
    <w:rsid w:val="00616962"/>
    <w:rsid w:val="00620966"/>
    <w:rsid w:val="0062187A"/>
    <w:rsid w:val="006348C3"/>
    <w:rsid w:val="00634968"/>
    <w:rsid w:val="006445CF"/>
    <w:rsid w:val="00647C27"/>
    <w:rsid w:val="0065042B"/>
    <w:rsid w:val="00650D7A"/>
    <w:rsid w:val="00662606"/>
    <w:rsid w:val="00683C75"/>
    <w:rsid w:val="00684CEE"/>
    <w:rsid w:val="006945CC"/>
    <w:rsid w:val="00695711"/>
    <w:rsid w:val="006C2140"/>
    <w:rsid w:val="006C6C1A"/>
    <w:rsid w:val="006C7EA8"/>
    <w:rsid w:val="006D7B8B"/>
    <w:rsid w:val="006E42C6"/>
    <w:rsid w:val="006F0850"/>
    <w:rsid w:val="006F5CF7"/>
    <w:rsid w:val="0070000C"/>
    <w:rsid w:val="00725E01"/>
    <w:rsid w:val="00734A9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179C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27848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6B0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13E0D"/>
    <w:rsid w:val="00B2612C"/>
    <w:rsid w:val="00B3148C"/>
    <w:rsid w:val="00B34810"/>
    <w:rsid w:val="00B364F8"/>
    <w:rsid w:val="00B41CB7"/>
    <w:rsid w:val="00B45FCB"/>
    <w:rsid w:val="00B54937"/>
    <w:rsid w:val="00B559B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726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62426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4DC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2024-08-02T07:21:00Z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