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5D8D7D42" w:rsidR="00DC2F53" w:rsidRPr="00D02D98" w:rsidRDefault="00FD39B9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宋体" w:eastAsia="宋体" w:hAnsi="宋体" w:cs="Times New Roman" w:hint="eastAsia"/>
          <w:sz w:val="24"/>
          <w:szCs w:val="24"/>
        </w:rPr>
        <w:t>抗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逆</w:t>
      </w:r>
      <w:r w:rsidR="001B7002" w:rsidRPr="00E43F4E">
        <w:rPr>
          <w:rFonts w:ascii="宋体" w:eastAsia="宋体" w:hAnsi="宋体" w:cs="Times New Roman" w:hint="eastAsia"/>
          <w:sz w:val="24"/>
          <w:szCs w:val="24"/>
        </w:rPr>
        <w:t>力风格</w:t>
      </w:r>
      <w:proofErr w:type="gramEnd"/>
      <w:r w:rsidR="001B7002" w:rsidRPr="00E43F4E">
        <w:rPr>
          <w:rFonts w:ascii="宋体" w:eastAsia="宋体" w:hAnsi="宋体" w:cs="Times New Roman" w:hint="eastAsia"/>
          <w:sz w:val="24"/>
          <w:szCs w:val="24"/>
        </w:rPr>
        <w:t>问卷：</w:t>
      </w:r>
      <w:r w:rsidR="005A1309">
        <w:rPr>
          <w:rFonts w:ascii="宋体" w:eastAsia="宋体" w:hAnsi="宋体" w:cs="Times New Roman" w:hint="eastAsia"/>
          <w:sz w:val="24"/>
          <w:szCs w:val="24"/>
        </w:rPr>
        <w:t>乐观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 w:rsidR="005A1309">
        <w:rPr>
          <w:rFonts w:ascii="宋体" w:eastAsia="宋体" w:hAnsi="宋体" w:cs="Times New Roman" w:hint="eastAsia"/>
          <w:sz w:val="24"/>
          <w:szCs w:val="24"/>
        </w:rPr>
        <w:t>生活态度</w:t>
      </w:r>
      <w:r w:rsidR="001B7002" w:rsidRPr="00E43F4E">
        <w:rPr>
          <w:rFonts w:ascii="宋体" w:eastAsia="宋体" w:hAnsi="宋体" w:cs="Times New Roman" w:hint="eastAsia"/>
          <w:sz w:val="24"/>
          <w:szCs w:val="24"/>
        </w:rPr>
        <w:t>量表</w:t>
      </w:r>
      <w:r w:rsidR="001B700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1B7002" w:rsidRPr="00A03EAE">
        <w:rPr>
          <w:rFonts w:ascii="Times New Roman" w:eastAsia="宋体" w:hAnsi="Times New Roman" w:cs="Times New Roman"/>
          <w:sz w:val="24"/>
          <w:szCs w:val="24"/>
        </w:rPr>
        <w:t>Resilience Style Questionnaire</w:t>
      </w:r>
      <w:r w:rsidR="001B7002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5A1309" w:rsidRPr="00195722">
        <w:rPr>
          <w:rFonts w:ascii="Times New Roman" w:eastAsia="宋体" w:hAnsi="Times New Roman" w:cs="Times New Roman"/>
          <w:color w:val="000000"/>
          <w:sz w:val="24"/>
          <w:szCs w:val="24"/>
        </w:rPr>
        <w:t>Optimistic Approach to Life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02A885E4" w:rsidR="00FC103E" w:rsidRPr="00FC103E" w:rsidRDefault="00FD39B9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复原</w:t>
            </w:r>
            <w:r w:rsidR="005A13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="005A1309" w:rsidRPr="005A13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社</w:t>
            </w:r>
            <w:r w:rsidR="005A1309" w:rsidRPr="005A1309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会</w:t>
            </w:r>
            <w:r w:rsidR="005A1309" w:rsidRPr="005A13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支持</w:t>
            </w:r>
            <w:r w:rsidR="005A13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="005A1309" w:rsidRPr="005A13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信心</w:t>
            </w:r>
            <w:r w:rsidR="005A1309" w:rsidRPr="005A130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044CBADD" w:rsidR="00FC103E" w:rsidRPr="00FC103E" w:rsidRDefault="005A1309" w:rsidP="00FC103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1309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人生目</w:t>
            </w:r>
            <w:r w:rsidRPr="005A1309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标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5A1309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积</w:t>
            </w:r>
            <w:r w:rsidRPr="005A13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极情感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5A13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主</w:t>
            </w:r>
            <w:r w:rsidRPr="005A1309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观</w:t>
            </w:r>
            <w:r w:rsidRPr="005A130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幸福感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261703D8" w:rsidR="00DC2F53" w:rsidRPr="00D02D98" w:rsidRDefault="00782729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0DEEED16" w:rsidR="00DC2F53" w:rsidRPr="00D02D98" w:rsidRDefault="00782729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3B85DC4" w:rsidR="00DC2F53" w:rsidRPr="00D02D98" w:rsidRDefault="005A1309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78272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2CA9C4A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78272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5A13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782729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956DFD" w14:textId="0363DAD6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3E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Mak, W. W., Ng, I. S., Wong, C. C., &amp; Law, R. W. (2019). Resilience style questionnaire: development and validation among college students and cardiac patients in Hong Kong. </w:t>
            </w:r>
            <w:r w:rsidRPr="00413ED6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Assessment, 26</w:t>
            </w:r>
            <w:r w:rsidRPr="00413ED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706-725.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5DB52F2A" w:rsidR="00DC2F53" w:rsidRPr="00D02D98" w:rsidRDefault="00FD39B9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抗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逆</w:t>
      </w:r>
      <w:r w:rsidR="00782729" w:rsidRPr="00E43F4E">
        <w:rPr>
          <w:rFonts w:ascii="宋体" w:eastAsia="宋体" w:hAnsi="宋体" w:cs="Times New Roman" w:hint="eastAsia"/>
          <w:sz w:val="24"/>
          <w:szCs w:val="24"/>
        </w:rPr>
        <w:t>力风格</w:t>
      </w:r>
      <w:proofErr w:type="gramEnd"/>
      <w:r w:rsidR="00782729" w:rsidRPr="00E43F4E">
        <w:rPr>
          <w:rFonts w:ascii="宋体" w:eastAsia="宋体" w:hAnsi="宋体" w:cs="Times New Roman" w:hint="eastAsia"/>
          <w:sz w:val="24"/>
          <w:szCs w:val="24"/>
        </w:rPr>
        <w:t>问卷：</w:t>
      </w:r>
      <w:r w:rsidR="005A1309">
        <w:rPr>
          <w:rFonts w:ascii="宋体" w:eastAsia="宋体" w:hAnsi="宋体" w:cs="Times New Roman" w:hint="eastAsia"/>
          <w:sz w:val="24"/>
          <w:szCs w:val="24"/>
        </w:rPr>
        <w:t>乐观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 w:rsidR="005A1309">
        <w:rPr>
          <w:rFonts w:ascii="宋体" w:eastAsia="宋体" w:hAnsi="宋体" w:cs="Times New Roman" w:hint="eastAsia"/>
          <w:sz w:val="24"/>
          <w:szCs w:val="24"/>
        </w:rPr>
        <w:t>生活态度</w:t>
      </w:r>
      <w:r w:rsidR="00782729" w:rsidRPr="00E43F4E">
        <w:rPr>
          <w:rFonts w:ascii="宋体" w:eastAsia="宋体" w:hAnsi="宋体" w:cs="Times New Roman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733"/>
        <w:gridCol w:w="1238"/>
        <w:gridCol w:w="1295"/>
        <w:gridCol w:w="1294"/>
        <w:gridCol w:w="1261"/>
        <w:gridCol w:w="1195"/>
      </w:tblGrid>
      <w:tr w:rsidR="00782729" w:rsidRPr="00FC103E" w14:paraId="1F2CCF00" w14:textId="7284F621" w:rsidTr="00E95F31">
        <w:tc>
          <w:tcPr>
            <w:tcW w:w="2733" w:type="dxa"/>
            <w:vAlign w:val="center"/>
          </w:tcPr>
          <w:p w14:paraId="4FEDEBA6" w14:textId="3A84E92C" w:rsidR="00782729" w:rsidRPr="00FC103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vAlign w:val="center"/>
          </w:tcPr>
          <w:p w14:paraId="75761518" w14:textId="1AC9FA12" w:rsidR="00782729" w:rsidRPr="00FC103E" w:rsidRDefault="00782729" w:rsidP="00782729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从不</w:t>
            </w:r>
          </w:p>
        </w:tc>
        <w:tc>
          <w:tcPr>
            <w:tcW w:w="1295" w:type="dxa"/>
            <w:vAlign w:val="center"/>
          </w:tcPr>
          <w:p w14:paraId="4E143919" w14:textId="518B4427" w:rsidR="00782729" w:rsidRPr="00FC103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很少</w:t>
            </w:r>
          </w:p>
        </w:tc>
        <w:tc>
          <w:tcPr>
            <w:tcW w:w="1294" w:type="dxa"/>
            <w:vAlign w:val="center"/>
          </w:tcPr>
          <w:p w14:paraId="78DF45D3" w14:textId="66C26E2C" w:rsidR="00782729" w:rsidRPr="00FC103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1261" w:type="dxa"/>
            <w:vAlign w:val="center"/>
          </w:tcPr>
          <w:p w14:paraId="2886B660" w14:textId="4C097E4D" w:rsidR="00782729" w:rsidRPr="00FC103E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非常经常</w:t>
            </w:r>
          </w:p>
        </w:tc>
        <w:tc>
          <w:tcPr>
            <w:tcW w:w="1195" w:type="dxa"/>
            <w:vAlign w:val="center"/>
          </w:tcPr>
          <w:p w14:paraId="71E34E04" w14:textId="233F3487" w:rsidR="00782729" w:rsidRPr="00FC103E" w:rsidRDefault="00782729" w:rsidP="0078272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总是</w:t>
            </w:r>
          </w:p>
        </w:tc>
      </w:tr>
      <w:tr w:rsidR="00782729" w:rsidRPr="00D02D98" w14:paraId="33A793F2" w14:textId="3834DD60" w:rsidTr="00782729">
        <w:tc>
          <w:tcPr>
            <w:tcW w:w="2733" w:type="dxa"/>
          </w:tcPr>
          <w:p w14:paraId="150E025A" w14:textId="5A9018D1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5A1309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vAlign w:val="center"/>
          </w:tcPr>
          <w:p w14:paraId="557CF7E2" w14:textId="6D2459A8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vAlign w:val="center"/>
          </w:tcPr>
          <w:p w14:paraId="363E73FE" w14:textId="0E0CAA23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4" w:type="dxa"/>
            <w:vAlign w:val="center"/>
          </w:tcPr>
          <w:p w14:paraId="14F4976A" w14:textId="535A1D91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1" w:type="dxa"/>
            <w:vAlign w:val="center"/>
          </w:tcPr>
          <w:p w14:paraId="06618392" w14:textId="33879180" w:rsidR="00782729" w:rsidRPr="00D02D98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5" w:type="dxa"/>
          </w:tcPr>
          <w:p w14:paraId="5F1D7155" w14:textId="7748C41A" w:rsidR="00782729" w:rsidRDefault="00782729" w:rsidP="00782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4D9390B3" w:rsidR="00C06187" w:rsidRPr="00D02D98" w:rsidRDefault="00782729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666E5A4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</w:t>
            </w:r>
            <w:r w:rsidR="0078272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稍作提升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2F294310" w:rsidR="00C06187" w:rsidRPr="00D02D98" w:rsidRDefault="00782729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96724" w14:textId="77777777" w:rsidR="005333F8" w:rsidRDefault="005333F8" w:rsidP="00A56F1F">
      <w:r>
        <w:separator/>
      </w:r>
    </w:p>
  </w:endnote>
  <w:endnote w:type="continuationSeparator" w:id="0">
    <w:p w14:paraId="17AAE54F" w14:textId="77777777" w:rsidR="005333F8" w:rsidRDefault="005333F8" w:rsidP="00A56F1F">
      <w:r>
        <w:continuationSeparator/>
      </w:r>
    </w:p>
  </w:endnote>
  <w:endnote w:type="continuationNotice" w:id="1">
    <w:p w14:paraId="3395D510" w14:textId="77777777" w:rsidR="005333F8" w:rsidRDefault="00533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876AC" w14:textId="77777777" w:rsidR="005333F8" w:rsidRDefault="005333F8" w:rsidP="00A56F1F">
      <w:r>
        <w:separator/>
      </w:r>
    </w:p>
  </w:footnote>
  <w:footnote w:type="continuationSeparator" w:id="0">
    <w:p w14:paraId="78BBBAFB" w14:textId="77777777" w:rsidR="005333F8" w:rsidRDefault="005333F8" w:rsidP="00A56F1F">
      <w:r>
        <w:continuationSeparator/>
      </w:r>
    </w:p>
  </w:footnote>
  <w:footnote w:type="continuationNotice" w:id="1">
    <w:p w14:paraId="278F9137" w14:textId="77777777" w:rsidR="005333F8" w:rsidRDefault="005333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mwrAUA+Nd9gSwAAAA="/>
  </w:docVars>
  <w:rsids>
    <w:rsidRoot w:val="00DC2F53"/>
    <w:rsid w:val="000066C2"/>
    <w:rsid w:val="000124F5"/>
    <w:rsid w:val="000316C0"/>
    <w:rsid w:val="00036C5C"/>
    <w:rsid w:val="000463E2"/>
    <w:rsid w:val="00054B6E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002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3F8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1309"/>
    <w:rsid w:val="005A3043"/>
    <w:rsid w:val="005A6DBC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5821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82729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3BB9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D5A09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80147"/>
    <w:rsid w:val="00FA087E"/>
    <w:rsid w:val="00FA12AF"/>
    <w:rsid w:val="00FA430A"/>
    <w:rsid w:val="00FA6A59"/>
    <w:rsid w:val="00FB43CA"/>
    <w:rsid w:val="00FC103E"/>
    <w:rsid w:val="00FC111B"/>
    <w:rsid w:val="00FD39B9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2023-06-28T01:52:00Z</dcterms:created>
  <dcterms:modified xsi:type="dcterms:W3CDTF">2024-05-22T07:08:00Z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