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E24125" w14:textId="30C3E971" w:rsidR="00DC2F53" w:rsidRPr="00AF7667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</w:pPr>
      <w:bookmarkStart w:id="0" w:name="_GoBack"/>
      <w:bookmarkEnd w:id="0"/>
      <w:r w:rsidRPr="00F41973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Description of </w:t>
      </w:r>
      <w:r w:rsidR="002D0F6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Schooling motivation</w:t>
      </w:r>
      <w:r w:rsidR="00AF7667">
        <w:t xml:space="preserve"> </w:t>
      </w:r>
      <w:r w:rsidR="00AF766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at the community level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3"/>
        <w:gridCol w:w="7633"/>
      </w:tblGrid>
      <w:tr w:rsidR="00DC2F53" w:rsidRPr="00F41973" w14:paraId="5A267184" w14:textId="77777777" w:rsidTr="00400F7A">
        <w:tc>
          <w:tcPr>
            <w:tcW w:w="1383" w:type="dxa"/>
            <w:shd w:val="clear" w:color="auto" w:fill="auto"/>
          </w:tcPr>
          <w:p w14:paraId="3BE9EAE7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Function</w:t>
            </w:r>
          </w:p>
        </w:tc>
        <w:tc>
          <w:tcPr>
            <w:tcW w:w="7633" w:type="dxa"/>
            <w:shd w:val="clear" w:color="auto" w:fill="auto"/>
          </w:tcPr>
          <w:p w14:paraId="17E57E2E" w14:textId="2C304E5B" w:rsidR="00DC2F53" w:rsidRPr="00F41973" w:rsidRDefault="00AD3541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Promoting school well-being, achievement, rationality</w:t>
            </w:r>
          </w:p>
        </w:tc>
      </w:tr>
      <w:tr w:rsidR="00DC2F53" w:rsidRPr="00F41973" w14:paraId="46FB66DA" w14:textId="77777777" w:rsidTr="00400F7A">
        <w:tc>
          <w:tcPr>
            <w:tcW w:w="1383" w:type="dxa"/>
            <w:shd w:val="clear" w:color="auto" w:fill="auto"/>
          </w:tcPr>
          <w:p w14:paraId="0FDDC7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Relevance</w:t>
            </w:r>
          </w:p>
        </w:tc>
        <w:tc>
          <w:tcPr>
            <w:tcW w:w="7633" w:type="dxa"/>
            <w:shd w:val="clear" w:color="auto" w:fill="auto"/>
          </w:tcPr>
          <w:p w14:paraId="4A44A85A" w14:textId="237E9B74" w:rsidR="00DC2F53" w:rsidRPr="00F41973" w:rsidRDefault="00AE62B2" w:rsidP="000A54B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Learning, initiative, loyalty</w:t>
            </w:r>
          </w:p>
        </w:tc>
      </w:tr>
      <w:tr w:rsidR="00DC2F53" w:rsidRPr="00F41973" w14:paraId="5FF2E2C8" w14:textId="77777777" w:rsidTr="00400F7A">
        <w:tc>
          <w:tcPr>
            <w:tcW w:w="1383" w:type="dxa"/>
            <w:shd w:val="clear" w:color="auto" w:fill="auto"/>
          </w:tcPr>
          <w:p w14:paraId="35A59116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Target</w:t>
            </w:r>
          </w:p>
        </w:tc>
        <w:tc>
          <w:tcPr>
            <w:tcW w:w="7633" w:type="dxa"/>
            <w:shd w:val="clear" w:color="auto" w:fill="auto"/>
          </w:tcPr>
          <w:p w14:paraId="2BBBD54E" w14:textId="5DD45A2D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Security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DC2F53" w:rsidRPr="00F41973" w14:paraId="7E5AE4C4" w14:textId="77777777" w:rsidTr="00400F7A">
        <w:tc>
          <w:tcPr>
            <w:tcW w:w="1383" w:type="dxa"/>
            <w:shd w:val="clear" w:color="auto" w:fill="auto"/>
          </w:tcPr>
          <w:p w14:paraId="03F2FD82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Respondent</w:t>
            </w:r>
          </w:p>
        </w:tc>
        <w:tc>
          <w:tcPr>
            <w:tcW w:w="7633" w:type="dxa"/>
            <w:shd w:val="clear" w:color="auto" w:fill="auto"/>
          </w:tcPr>
          <w:p w14:paraId="1BF41874" w14:textId="1C4DD17C" w:rsidR="00DC2F53" w:rsidRPr="00F41973" w:rsidRDefault="00FE1E62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Recipient</w:t>
            </w:r>
          </w:p>
        </w:tc>
      </w:tr>
      <w:tr w:rsidR="00DC2F53" w:rsidRPr="00F41973" w14:paraId="1AF05E37" w14:textId="77777777" w:rsidTr="00400F7A">
        <w:tc>
          <w:tcPr>
            <w:tcW w:w="1383" w:type="dxa"/>
            <w:shd w:val="clear" w:color="auto" w:fill="auto"/>
          </w:tcPr>
          <w:p w14:paraId="0007301D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Feature</w:t>
            </w:r>
          </w:p>
        </w:tc>
        <w:tc>
          <w:tcPr>
            <w:tcW w:w="7633" w:type="dxa"/>
            <w:shd w:val="clear" w:color="auto" w:fill="auto"/>
          </w:tcPr>
          <w:p w14:paraId="2ECD7438" w14:textId="0F8ECB79" w:rsidR="00DC2F53" w:rsidRPr="00F41973" w:rsidRDefault="002D0F64" w:rsidP="002D0F6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9</w:t>
            </w:r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 items</w:t>
            </w:r>
            <w:proofErr w:type="gramEnd"/>
            <w:r w:rsidR="00DC2F53"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 xml:space="preserve"> in 5-point rating scale</w:t>
            </w:r>
          </w:p>
        </w:tc>
      </w:tr>
      <w:tr w:rsidR="00DC2F53" w:rsidRPr="00F41973" w14:paraId="01938BE0" w14:textId="77777777" w:rsidTr="00400F7A">
        <w:tc>
          <w:tcPr>
            <w:tcW w:w="1383" w:type="dxa"/>
            <w:shd w:val="clear" w:color="auto" w:fill="auto"/>
          </w:tcPr>
          <w:p w14:paraId="125B2B3E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Reliability</w:t>
            </w:r>
          </w:p>
        </w:tc>
        <w:tc>
          <w:tcPr>
            <w:tcW w:w="7633" w:type="dxa"/>
            <w:shd w:val="clear" w:color="auto" w:fill="auto"/>
          </w:tcPr>
          <w:p w14:paraId="4E969308" w14:textId="686B7A46" w:rsidR="00DC2F53" w:rsidRPr="00F41973" w:rsidRDefault="00DC2F53" w:rsidP="00A3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.</w:t>
            </w:r>
            <w:r w:rsidR="002D0F64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845</w:t>
            </w:r>
          </w:p>
        </w:tc>
      </w:tr>
      <w:tr w:rsidR="00DC2F53" w:rsidRPr="00F41973" w14:paraId="10E5A320" w14:textId="77777777" w:rsidTr="00400F7A">
        <w:tc>
          <w:tcPr>
            <w:tcW w:w="1383" w:type="dxa"/>
            <w:shd w:val="clear" w:color="auto" w:fill="auto"/>
          </w:tcPr>
          <w:p w14:paraId="1469CE6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  <w:t>References</w:t>
            </w:r>
          </w:p>
        </w:tc>
        <w:tc>
          <w:tcPr>
            <w:tcW w:w="7633" w:type="dxa"/>
            <w:shd w:val="clear" w:color="auto" w:fill="auto"/>
          </w:tcPr>
          <w:p w14:paraId="3A20A1A2" w14:textId="04E4A6AD" w:rsidR="00DC2F53" w:rsidRPr="00F41973" w:rsidRDefault="007C25C7" w:rsidP="000463E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</w:rPr>
            </w:pP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Tang, Kwong-leung, and </w:t>
            </w:r>
            <w:r w:rsidRPr="002B7005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Chau-</w:t>
            </w:r>
            <w:proofErr w:type="spellStart"/>
            <w:r w:rsidRPr="002B7005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>kiu</w:t>
            </w:r>
            <w:proofErr w:type="spellEnd"/>
            <w:r w:rsidRPr="002B7005">
              <w:rPr>
                <w:rFonts w:ascii="Times New Roman" w:eastAsia="PMingLiU" w:hAnsi="Times" w:cs="Times New Roman"/>
                <w:b/>
                <w:bCs/>
                <w:sz w:val="24"/>
                <w:szCs w:val="20"/>
                <w:lang w:eastAsia="en-US"/>
              </w:rPr>
              <w:t xml:space="preserve"> Cheung.</w:t>
            </w:r>
            <w:r w:rsidRPr="002B7005">
              <w:rPr>
                <w:rFonts w:ascii="Times New Roman" w:eastAsia="PMingLiU" w:hAnsi="Times" w:cs="Times New Roman"/>
                <w:bCs/>
                <w:sz w:val="24"/>
                <w:szCs w:val="20"/>
                <w:lang w:eastAsia="en-US"/>
              </w:rPr>
              <w:t xml:space="preserve"> 2008. </w:t>
            </w:r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 xml:space="preserve">Evaluation of the Special Training and Enhancement </w:t>
            </w:r>
            <w:proofErr w:type="spellStart"/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>Programme</w:t>
            </w:r>
            <w:proofErr w:type="spellEnd"/>
            <w:r w:rsidRPr="002B7005">
              <w:rPr>
                <w:rFonts w:ascii="Times New Roman" w:eastAsia="PMingLiU" w:hAnsi="Times" w:cs="Times New Roman"/>
                <w:bCs/>
                <w:i/>
                <w:sz w:val="24"/>
                <w:szCs w:val="20"/>
                <w:lang w:eastAsia="en-US"/>
              </w:rPr>
              <w:t xml:space="preserve"> (My STEP) and District Employment Assistance Trial (DEAT)</w:t>
            </w:r>
            <w:r w:rsidRPr="002B7005">
              <w:rPr>
                <w:rFonts w:ascii="Times New Roman" w:eastAsia="PMingLiU" w:hAnsi="Times" w:cs="Times New Roman"/>
                <w:sz w:val="24"/>
                <w:szCs w:val="20"/>
                <w:lang w:eastAsia="en-US"/>
              </w:rPr>
              <w:t>. Hong Kong, China: Hong Kong Employment Development Service.</w:t>
            </w:r>
          </w:p>
        </w:tc>
      </w:tr>
    </w:tbl>
    <w:p w14:paraId="54AFC78F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p w14:paraId="768796FB" w14:textId="22964BE0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  <w:r w:rsidRPr="00F41973"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  <w:t xml:space="preserve">Scoring of </w:t>
      </w:r>
      <w:r w:rsidR="002D0F64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>Schooling motivation</w:t>
      </w:r>
      <w:r w:rsidR="00AF7667">
        <w:rPr>
          <w:rFonts w:ascii="Times New Roman" w:eastAsia="Microsoft YaHei UI" w:hAnsi="Times New Roman" w:cs="Times New Roman"/>
          <w:color w:val="000000"/>
          <w:sz w:val="24"/>
          <w:szCs w:val="24"/>
          <w:lang w:eastAsia="zh-TW"/>
        </w:rPr>
        <w:t xml:space="preserve"> at the community level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5"/>
        <w:gridCol w:w="990"/>
        <w:gridCol w:w="1170"/>
        <w:gridCol w:w="1283"/>
        <w:gridCol w:w="1170"/>
        <w:gridCol w:w="1687"/>
      </w:tblGrid>
      <w:tr w:rsidR="0062187A" w:rsidRPr="00F41973" w14:paraId="2495E77C" w14:textId="77777777" w:rsidTr="00400F7A">
        <w:tc>
          <w:tcPr>
            <w:tcW w:w="2695" w:type="dxa"/>
            <w:shd w:val="clear" w:color="auto" w:fill="auto"/>
          </w:tcPr>
          <w:p w14:paraId="4AB819D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Response</w:t>
            </w:r>
          </w:p>
        </w:tc>
        <w:tc>
          <w:tcPr>
            <w:tcW w:w="990" w:type="dxa"/>
            <w:shd w:val="clear" w:color="auto" w:fill="auto"/>
          </w:tcPr>
          <w:p w14:paraId="13C31981" w14:textId="690BB2D5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No</w:t>
            </w:r>
          </w:p>
        </w:tc>
        <w:tc>
          <w:tcPr>
            <w:tcW w:w="1170" w:type="dxa"/>
            <w:shd w:val="clear" w:color="auto" w:fill="auto"/>
          </w:tcPr>
          <w:p w14:paraId="3EB634A4" w14:textId="00D8854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Rather little</w:t>
            </w:r>
          </w:p>
        </w:tc>
        <w:tc>
          <w:tcPr>
            <w:tcW w:w="1283" w:type="dxa"/>
            <w:shd w:val="clear" w:color="auto" w:fill="auto"/>
          </w:tcPr>
          <w:p w14:paraId="6F0E5C0E" w14:textId="0D7CA2FF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Average</w:t>
            </w:r>
          </w:p>
        </w:tc>
        <w:tc>
          <w:tcPr>
            <w:tcW w:w="1170" w:type="dxa"/>
            <w:shd w:val="clear" w:color="auto" w:fill="auto"/>
          </w:tcPr>
          <w:p w14:paraId="14EE752E" w14:textId="06174ED0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Rather a lot</w:t>
            </w:r>
          </w:p>
        </w:tc>
        <w:tc>
          <w:tcPr>
            <w:tcW w:w="1687" w:type="dxa"/>
            <w:shd w:val="clear" w:color="auto" w:fill="auto"/>
          </w:tcPr>
          <w:p w14:paraId="1B12355D" w14:textId="4737360D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hAnsi="Times New Roman" w:cs="Times New Roman"/>
                <w:kern w:val="2"/>
                <w:sz w:val="24"/>
                <w:szCs w:val="24"/>
                <w:lang w:eastAsia="zh-TW"/>
              </w:rPr>
              <w:t>Very much</w:t>
            </w:r>
          </w:p>
        </w:tc>
      </w:tr>
      <w:tr w:rsidR="0062187A" w:rsidRPr="00F41973" w14:paraId="705B7360" w14:textId="77777777" w:rsidTr="00400F7A">
        <w:tc>
          <w:tcPr>
            <w:tcW w:w="2695" w:type="dxa"/>
            <w:shd w:val="clear" w:color="auto" w:fill="auto"/>
          </w:tcPr>
          <w:p w14:paraId="25DE4A74" w14:textId="3626A26E" w:rsidR="0062187A" w:rsidRPr="00F41973" w:rsidRDefault="0062187A" w:rsidP="00A3452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Score for Items 1</w:t>
            </w:r>
            <w:r w:rsidR="007B3DF7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–</w:t>
            </w:r>
            <w:r w:rsidR="001D4FE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 5</w:t>
            </w:r>
          </w:p>
        </w:tc>
        <w:tc>
          <w:tcPr>
            <w:tcW w:w="990" w:type="dxa"/>
            <w:shd w:val="clear" w:color="auto" w:fill="auto"/>
          </w:tcPr>
          <w:p w14:paraId="5BDB05C7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  <w:tc>
          <w:tcPr>
            <w:tcW w:w="1170" w:type="dxa"/>
            <w:shd w:val="clear" w:color="auto" w:fill="auto"/>
          </w:tcPr>
          <w:p w14:paraId="7C7981A0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283" w:type="dxa"/>
            <w:shd w:val="clear" w:color="auto" w:fill="auto"/>
          </w:tcPr>
          <w:p w14:paraId="5C6ECB43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2178B829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687" w:type="dxa"/>
            <w:shd w:val="clear" w:color="auto" w:fill="auto"/>
          </w:tcPr>
          <w:p w14:paraId="2F3DC92C" w14:textId="77777777" w:rsidR="0062187A" w:rsidRPr="00F41973" w:rsidRDefault="0062187A" w:rsidP="0062187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</w:tr>
      <w:tr w:rsidR="001D4FEF" w:rsidRPr="00F41973" w14:paraId="0C178B8D" w14:textId="77777777" w:rsidTr="00400F7A">
        <w:tc>
          <w:tcPr>
            <w:tcW w:w="2695" w:type="dxa"/>
            <w:shd w:val="clear" w:color="auto" w:fill="auto"/>
          </w:tcPr>
          <w:p w14:paraId="7A857994" w14:textId="4352F169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 xml:space="preserve">Score for Item 6 – 9 (Reverse -coded) </w:t>
            </w:r>
          </w:p>
        </w:tc>
        <w:tc>
          <w:tcPr>
            <w:tcW w:w="990" w:type="dxa"/>
            <w:shd w:val="clear" w:color="auto" w:fill="auto"/>
          </w:tcPr>
          <w:p w14:paraId="6D960B70" w14:textId="05AE0099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100</w:t>
            </w:r>
          </w:p>
        </w:tc>
        <w:tc>
          <w:tcPr>
            <w:tcW w:w="1170" w:type="dxa"/>
            <w:shd w:val="clear" w:color="auto" w:fill="auto"/>
          </w:tcPr>
          <w:p w14:paraId="3041BE73" w14:textId="7F598FAC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75</w:t>
            </w:r>
          </w:p>
        </w:tc>
        <w:tc>
          <w:tcPr>
            <w:tcW w:w="1283" w:type="dxa"/>
            <w:shd w:val="clear" w:color="auto" w:fill="auto"/>
          </w:tcPr>
          <w:p w14:paraId="653417DE" w14:textId="29E9AC20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50</w:t>
            </w:r>
          </w:p>
        </w:tc>
        <w:tc>
          <w:tcPr>
            <w:tcW w:w="1170" w:type="dxa"/>
            <w:shd w:val="clear" w:color="auto" w:fill="auto"/>
          </w:tcPr>
          <w:p w14:paraId="1A84948A" w14:textId="047D1E2C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25</w:t>
            </w:r>
          </w:p>
        </w:tc>
        <w:tc>
          <w:tcPr>
            <w:tcW w:w="1687" w:type="dxa"/>
            <w:shd w:val="clear" w:color="auto" w:fill="auto"/>
          </w:tcPr>
          <w:p w14:paraId="6B433365" w14:textId="77F298C0" w:rsidR="001D4FEF" w:rsidRPr="00F41973" w:rsidRDefault="001D4FEF" w:rsidP="001D4FE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</w:t>
            </w:r>
          </w:p>
        </w:tc>
      </w:tr>
    </w:tbl>
    <w:p w14:paraId="0B54F7A1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08"/>
        <w:gridCol w:w="5308"/>
      </w:tblGrid>
      <w:tr w:rsidR="00DC2F53" w:rsidRPr="00F41973" w14:paraId="5B3C8855" w14:textId="77777777" w:rsidTr="00400F7A">
        <w:tc>
          <w:tcPr>
            <w:tcW w:w="3708" w:type="dxa"/>
            <w:shd w:val="clear" w:color="auto" w:fill="auto"/>
          </w:tcPr>
          <w:p w14:paraId="55ACA06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Scale score: average of item scores</w:t>
            </w:r>
          </w:p>
        </w:tc>
        <w:tc>
          <w:tcPr>
            <w:tcW w:w="5309" w:type="dxa"/>
            <w:shd w:val="clear" w:color="auto" w:fill="auto"/>
          </w:tcPr>
          <w:p w14:paraId="5A932D45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jc w:val="center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Action</w:t>
            </w:r>
          </w:p>
        </w:tc>
      </w:tr>
      <w:tr w:rsidR="00DC2F53" w:rsidRPr="00F41973" w14:paraId="2F0E98E0" w14:textId="77777777" w:rsidTr="00400F7A">
        <w:tc>
          <w:tcPr>
            <w:tcW w:w="3708" w:type="dxa"/>
            <w:shd w:val="clear" w:color="auto" w:fill="auto"/>
          </w:tcPr>
          <w:p w14:paraId="3C46FDA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70-100</w:t>
            </w:r>
          </w:p>
        </w:tc>
        <w:tc>
          <w:tcPr>
            <w:tcW w:w="5309" w:type="dxa"/>
            <w:shd w:val="clear" w:color="auto" w:fill="auto"/>
          </w:tcPr>
          <w:p w14:paraId="0A7E6C54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Appreciation</w:t>
            </w:r>
          </w:p>
        </w:tc>
      </w:tr>
      <w:tr w:rsidR="00DC2F53" w:rsidRPr="00F41973" w14:paraId="319D3CA9" w14:textId="77777777" w:rsidTr="00400F7A">
        <w:tc>
          <w:tcPr>
            <w:tcW w:w="3708" w:type="dxa"/>
            <w:shd w:val="clear" w:color="auto" w:fill="auto"/>
          </w:tcPr>
          <w:p w14:paraId="5E0B925B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30-70</w:t>
            </w:r>
          </w:p>
        </w:tc>
        <w:tc>
          <w:tcPr>
            <w:tcW w:w="5309" w:type="dxa"/>
            <w:shd w:val="clear" w:color="auto" w:fill="auto"/>
          </w:tcPr>
          <w:p w14:paraId="7CFA83BF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Some concern for promotion</w:t>
            </w:r>
          </w:p>
        </w:tc>
      </w:tr>
      <w:tr w:rsidR="00DC2F53" w:rsidRPr="00F41973" w14:paraId="3E7FA520" w14:textId="77777777" w:rsidTr="00400F7A">
        <w:tc>
          <w:tcPr>
            <w:tcW w:w="3708" w:type="dxa"/>
            <w:shd w:val="clear" w:color="auto" w:fill="auto"/>
          </w:tcPr>
          <w:p w14:paraId="782CE60C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0-30</w:t>
            </w:r>
          </w:p>
        </w:tc>
        <w:tc>
          <w:tcPr>
            <w:tcW w:w="5309" w:type="dxa"/>
            <w:shd w:val="clear" w:color="auto" w:fill="auto"/>
          </w:tcPr>
          <w:p w14:paraId="6D826593" w14:textId="77777777" w:rsidR="00DC2F53" w:rsidRPr="00F41973" w:rsidRDefault="00DC2F53" w:rsidP="00DD7C8B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adjustRightInd w:val="0"/>
              <w:snapToGrid w:val="0"/>
              <w:spacing w:line="0" w:lineRule="atLeast"/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</w:pPr>
            <w:r w:rsidRPr="00F41973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Great concern for promotion</w:t>
            </w:r>
          </w:p>
        </w:tc>
      </w:tr>
    </w:tbl>
    <w:p w14:paraId="41EE85AE" w14:textId="77777777" w:rsidR="00DC2F53" w:rsidRPr="00F41973" w:rsidRDefault="00DC2F53" w:rsidP="00DC2F5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djustRightInd w:val="0"/>
        <w:snapToGrid w:val="0"/>
        <w:spacing w:line="0" w:lineRule="atLeast"/>
        <w:rPr>
          <w:rFonts w:ascii="Times New Roman" w:eastAsia="PMingLiU" w:hAnsi="Times New Roman" w:cs="Times New Roman"/>
          <w:color w:val="000000"/>
          <w:sz w:val="24"/>
          <w:szCs w:val="24"/>
          <w:lang w:eastAsia="zh-TW"/>
        </w:rPr>
      </w:pPr>
    </w:p>
    <w:sectPr w:rsidR="00DC2F53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F359F7" w14:textId="77777777" w:rsidR="008B6577" w:rsidRDefault="008B6577" w:rsidP="00A56F1F">
      <w:r>
        <w:separator/>
      </w:r>
    </w:p>
  </w:endnote>
  <w:endnote w:type="continuationSeparator" w:id="0">
    <w:p w14:paraId="16C6826C" w14:textId="77777777" w:rsidR="008B6577" w:rsidRDefault="008B6577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1A60E1" w14:textId="77777777" w:rsidR="008B6577" w:rsidRDefault="008B6577" w:rsidP="00A56F1F">
      <w:r>
        <w:separator/>
      </w:r>
    </w:p>
  </w:footnote>
  <w:footnote w:type="continuationSeparator" w:id="0">
    <w:p w14:paraId="61A1F284" w14:textId="77777777" w:rsidR="008B6577" w:rsidRDefault="008B6577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87C6F"/>
    <w:rsid w:val="000A54B5"/>
    <w:rsid w:val="000B1C59"/>
    <w:rsid w:val="000B77C4"/>
    <w:rsid w:val="000C2DF6"/>
    <w:rsid w:val="000D3782"/>
    <w:rsid w:val="000D444E"/>
    <w:rsid w:val="000F4135"/>
    <w:rsid w:val="00110C4F"/>
    <w:rsid w:val="00111B5F"/>
    <w:rsid w:val="00113346"/>
    <w:rsid w:val="00141FA7"/>
    <w:rsid w:val="00151636"/>
    <w:rsid w:val="00176B93"/>
    <w:rsid w:val="001A3BD5"/>
    <w:rsid w:val="001B1721"/>
    <w:rsid w:val="001B4927"/>
    <w:rsid w:val="001C616C"/>
    <w:rsid w:val="001D4FEF"/>
    <w:rsid w:val="00220190"/>
    <w:rsid w:val="00266253"/>
    <w:rsid w:val="002740F2"/>
    <w:rsid w:val="002742A2"/>
    <w:rsid w:val="002743B2"/>
    <w:rsid w:val="00297A5B"/>
    <w:rsid w:val="002B18B1"/>
    <w:rsid w:val="002B458E"/>
    <w:rsid w:val="002B7FED"/>
    <w:rsid w:val="002D0F64"/>
    <w:rsid w:val="002F0F11"/>
    <w:rsid w:val="00301A49"/>
    <w:rsid w:val="0031143A"/>
    <w:rsid w:val="00323E4B"/>
    <w:rsid w:val="0033737A"/>
    <w:rsid w:val="00353F70"/>
    <w:rsid w:val="003D4491"/>
    <w:rsid w:val="00400F7A"/>
    <w:rsid w:val="00415FFA"/>
    <w:rsid w:val="004205C8"/>
    <w:rsid w:val="00427E80"/>
    <w:rsid w:val="00433D98"/>
    <w:rsid w:val="004535A1"/>
    <w:rsid w:val="00456A29"/>
    <w:rsid w:val="00474E9B"/>
    <w:rsid w:val="00493B28"/>
    <w:rsid w:val="004A1D21"/>
    <w:rsid w:val="004C581F"/>
    <w:rsid w:val="004C623A"/>
    <w:rsid w:val="004D428E"/>
    <w:rsid w:val="004D7A54"/>
    <w:rsid w:val="004F4D2C"/>
    <w:rsid w:val="00537965"/>
    <w:rsid w:val="0054441D"/>
    <w:rsid w:val="00550C98"/>
    <w:rsid w:val="0056533F"/>
    <w:rsid w:val="00582904"/>
    <w:rsid w:val="005829E0"/>
    <w:rsid w:val="005A7CC2"/>
    <w:rsid w:val="005B0E48"/>
    <w:rsid w:val="005B58FD"/>
    <w:rsid w:val="005C01BA"/>
    <w:rsid w:val="005D38F0"/>
    <w:rsid w:val="00620966"/>
    <w:rsid w:val="0062187A"/>
    <w:rsid w:val="00634968"/>
    <w:rsid w:val="0065042B"/>
    <w:rsid w:val="00684CEE"/>
    <w:rsid w:val="006F0850"/>
    <w:rsid w:val="00743124"/>
    <w:rsid w:val="00776DDC"/>
    <w:rsid w:val="007B3DF7"/>
    <w:rsid w:val="007C25C7"/>
    <w:rsid w:val="007D763E"/>
    <w:rsid w:val="007F0FDD"/>
    <w:rsid w:val="007F7415"/>
    <w:rsid w:val="008209C2"/>
    <w:rsid w:val="00835596"/>
    <w:rsid w:val="00845B14"/>
    <w:rsid w:val="00880F64"/>
    <w:rsid w:val="008B6577"/>
    <w:rsid w:val="008C0A46"/>
    <w:rsid w:val="008E31A4"/>
    <w:rsid w:val="008E4F5B"/>
    <w:rsid w:val="00900592"/>
    <w:rsid w:val="0097214D"/>
    <w:rsid w:val="00973FBD"/>
    <w:rsid w:val="0098440A"/>
    <w:rsid w:val="009C453B"/>
    <w:rsid w:val="009E69D2"/>
    <w:rsid w:val="00A20A54"/>
    <w:rsid w:val="00A26B70"/>
    <w:rsid w:val="00A34528"/>
    <w:rsid w:val="00A46B27"/>
    <w:rsid w:val="00A505B3"/>
    <w:rsid w:val="00A56F1F"/>
    <w:rsid w:val="00AB5BD3"/>
    <w:rsid w:val="00AD3541"/>
    <w:rsid w:val="00AE62B2"/>
    <w:rsid w:val="00AF7667"/>
    <w:rsid w:val="00B04EFD"/>
    <w:rsid w:val="00B23A82"/>
    <w:rsid w:val="00B34810"/>
    <w:rsid w:val="00B45FCB"/>
    <w:rsid w:val="00B65858"/>
    <w:rsid w:val="00B66258"/>
    <w:rsid w:val="00B71652"/>
    <w:rsid w:val="00B727E3"/>
    <w:rsid w:val="00B83CB0"/>
    <w:rsid w:val="00BC0398"/>
    <w:rsid w:val="00BC2050"/>
    <w:rsid w:val="00BD437F"/>
    <w:rsid w:val="00BD7B31"/>
    <w:rsid w:val="00C34D98"/>
    <w:rsid w:val="00C3776A"/>
    <w:rsid w:val="00C53183"/>
    <w:rsid w:val="00C91AC5"/>
    <w:rsid w:val="00CD2049"/>
    <w:rsid w:val="00CF0934"/>
    <w:rsid w:val="00CF2A1E"/>
    <w:rsid w:val="00D2460F"/>
    <w:rsid w:val="00DB3068"/>
    <w:rsid w:val="00DC2F53"/>
    <w:rsid w:val="00DD7C8B"/>
    <w:rsid w:val="00DE6B35"/>
    <w:rsid w:val="00DF01DD"/>
    <w:rsid w:val="00E50CC0"/>
    <w:rsid w:val="00E63B4A"/>
    <w:rsid w:val="00E7112D"/>
    <w:rsid w:val="00E96FE5"/>
    <w:rsid w:val="00EA0E9A"/>
    <w:rsid w:val="00EA4A9E"/>
    <w:rsid w:val="00EA5A27"/>
    <w:rsid w:val="00EC3FFF"/>
    <w:rsid w:val="00F41973"/>
    <w:rsid w:val="00F56D3A"/>
    <w:rsid w:val="00F65776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9D2004-497B-4E59-90FC-14B764F4850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041A501-B81D-4038-B8B0-AE0C9722BE1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BB6BE1A-B57B-4F46-94BC-6373D39C3E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Shirley Zhou (SWK)</cp:lastModifiedBy>
  <cp:revision>2</cp:revision>
  <dcterms:created xsi:type="dcterms:W3CDTF">2021-06-08T08:51:00Z</dcterms:created>
  <dcterms:modified xsi:type="dcterms:W3CDTF">2021-06-08T08:51:00Z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