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3A" w:rsidRPr="0000094F" w:rsidRDefault="007B203A" w:rsidP="007B2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00094F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Pr="007B203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Self-reliance orientation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79"/>
        <w:gridCol w:w="6917"/>
      </w:tblGrid>
      <w:tr w:rsidR="007B203A" w:rsidRPr="0000094F" w:rsidTr="000B19BA">
        <w:tc>
          <w:tcPr>
            <w:tcW w:w="1383" w:type="dxa"/>
            <w:shd w:val="clear" w:color="auto" w:fill="auto"/>
          </w:tcPr>
          <w:p w:rsidR="007B203A" w:rsidRPr="0000094F" w:rsidRDefault="007B203A" w:rsidP="000B1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0094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:rsidR="007B203A" w:rsidRPr="0000094F" w:rsidRDefault="007C18E0" w:rsidP="000B1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Promoting health, self-awareness, financial well-being</w:t>
            </w:r>
          </w:p>
        </w:tc>
      </w:tr>
      <w:tr w:rsidR="007B203A" w:rsidRPr="0000094F" w:rsidTr="000B19BA">
        <w:tc>
          <w:tcPr>
            <w:tcW w:w="1383" w:type="dxa"/>
            <w:shd w:val="clear" w:color="auto" w:fill="auto"/>
          </w:tcPr>
          <w:p w:rsidR="007B203A" w:rsidRPr="0000094F" w:rsidRDefault="007B203A" w:rsidP="000B1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0094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:rsidR="007B203A" w:rsidRPr="0000094F" w:rsidRDefault="007C18E0" w:rsidP="000B1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Independence, employment, </w:t>
            </w:r>
            <w:r w:rsidR="0053209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productivity</w:t>
            </w:r>
          </w:p>
        </w:tc>
      </w:tr>
      <w:tr w:rsidR="007B203A" w:rsidRPr="0000094F" w:rsidTr="000B19BA">
        <w:tc>
          <w:tcPr>
            <w:tcW w:w="1383" w:type="dxa"/>
            <w:shd w:val="clear" w:color="auto" w:fill="auto"/>
          </w:tcPr>
          <w:p w:rsidR="007B203A" w:rsidRPr="0000094F" w:rsidRDefault="007B203A" w:rsidP="000B1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0094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:rsidR="007B203A" w:rsidRPr="0000094F" w:rsidRDefault="007B203A" w:rsidP="000B1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Security</w:t>
            </w:r>
          </w:p>
        </w:tc>
      </w:tr>
      <w:tr w:rsidR="007B203A" w:rsidRPr="0000094F" w:rsidTr="000B19BA">
        <w:tc>
          <w:tcPr>
            <w:tcW w:w="1383" w:type="dxa"/>
            <w:shd w:val="clear" w:color="auto" w:fill="auto"/>
          </w:tcPr>
          <w:p w:rsidR="007B203A" w:rsidRPr="0000094F" w:rsidRDefault="007B203A" w:rsidP="000B1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0094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:rsidR="007B203A" w:rsidRPr="0000094F" w:rsidRDefault="007B203A" w:rsidP="000B1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Recipient</w:t>
            </w:r>
          </w:p>
        </w:tc>
      </w:tr>
      <w:tr w:rsidR="007B203A" w:rsidRPr="0000094F" w:rsidTr="000B19BA">
        <w:tc>
          <w:tcPr>
            <w:tcW w:w="1383" w:type="dxa"/>
            <w:shd w:val="clear" w:color="auto" w:fill="auto"/>
          </w:tcPr>
          <w:p w:rsidR="007B203A" w:rsidRPr="0000094F" w:rsidRDefault="007B203A" w:rsidP="000B1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0094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:rsidR="007B203A" w:rsidRPr="0000094F" w:rsidRDefault="007B203A" w:rsidP="000B1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4 </w:t>
            </w:r>
            <w:r w:rsidRPr="0000094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7B203A" w:rsidRPr="0000094F" w:rsidTr="000B19BA">
        <w:tc>
          <w:tcPr>
            <w:tcW w:w="1383" w:type="dxa"/>
            <w:shd w:val="clear" w:color="auto" w:fill="auto"/>
          </w:tcPr>
          <w:p w:rsidR="007B203A" w:rsidRPr="0000094F" w:rsidRDefault="007B203A" w:rsidP="000B1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0094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:rsidR="007B203A" w:rsidRPr="0000094F" w:rsidRDefault="00C22926" w:rsidP="000B1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.871</w:t>
            </w:r>
          </w:p>
        </w:tc>
      </w:tr>
      <w:tr w:rsidR="007B203A" w:rsidRPr="0000094F" w:rsidTr="000B19BA">
        <w:tc>
          <w:tcPr>
            <w:tcW w:w="1383" w:type="dxa"/>
            <w:shd w:val="clear" w:color="auto" w:fill="auto"/>
          </w:tcPr>
          <w:p w:rsidR="007B203A" w:rsidRPr="0000094F" w:rsidRDefault="007B203A" w:rsidP="000B1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0094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:rsidR="007B203A" w:rsidRPr="0000094F" w:rsidRDefault="00C22926" w:rsidP="000B1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" w:cs="Times New Roman"/>
                <w:bCs/>
                <w:sz w:val="24"/>
                <w:szCs w:val="20"/>
                <w:lang w:eastAsia="en-US"/>
              </w:rPr>
              <w:t xml:space="preserve">Tang, Kwong-leung, and </w:t>
            </w:r>
            <w:r>
              <w:rPr>
                <w:rFonts w:ascii="Times New Roman" w:eastAsia="PMingLiU" w:hAnsi="Times" w:cs="Times New Roman"/>
                <w:b/>
                <w:bCs/>
                <w:sz w:val="24"/>
                <w:szCs w:val="20"/>
                <w:lang w:eastAsia="en-US"/>
              </w:rPr>
              <w:t>Chau-kiu Cheung.</w:t>
            </w:r>
            <w:r>
              <w:rPr>
                <w:rFonts w:ascii="Times New Roman" w:eastAsia="PMingLiU" w:hAnsi="Times" w:cs="Times New Roman"/>
                <w:bCs/>
                <w:sz w:val="24"/>
                <w:szCs w:val="20"/>
                <w:lang w:eastAsia="en-US"/>
              </w:rPr>
              <w:t xml:space="preserve"> 2006. </w:t>
            </w:r>
            <w:r>
              <w:rPr>
                <w:rFonts w:ascii="Times New Roman" w:eastAsia="PMingLiU" w:hAnsi="Times" w:cs="Times New Roman"/>
                <w:bCs/>
                <w:i/>
                <w:sz w:val="24"/>
                <w:szCs w:val="20"/>
                <w:lang w:eastAsia="en-US"/>
              </w:rPr>
              <w:t>Impacts of the Community Work Experience and Training Programme</w:t>
            </w:r>
            <w:r>
              <w:rPr>
                <w:rFonts w:ascii="Times New Roman" w:eastAsia="PMingLiU" w:hAnsi="Times" w:cs="Times New Roman"/>
                <w:i/>
                <w:sz w:val="24"/>
                <w:szCs w:val="20"/>
                <w:lang w:eastAsia="en-US"/>
              </w:rPr>
              <w:t xml:space="preserve"> on Welfare Recipients</w:t>
            </w:r>
            <w:r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  <w:t>. Hong Kong, China: Hong Kong Employment Development Service.</w:t>
            </w:r>
          </w:p>
        </w:tc>
      </w:tr>
    </w:tbl>
    <w:p w:rsidR="007B203A" w:rsidRPr="0000094F" w:rsidRDefault="007B203A" w:rsidP="007B2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7B203A" w:rsidRPr="0000094F" w:rsidRDefault="007B203A" w:rsidP="007B2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00094F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Pr="007B203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Self-reliance orientation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941"/>
        <w:gridCol w:w="1110"/>
        <w:gridCol w:w="1231"/>
        <w:gridCol w:w="1110"/>
        <w:gridCol w:w="1508"/>
      </w:tblGrid>
      <w:tr w:rsidR="00DB07D4" w:rsidTr="0070197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D4" w:rsidRDefault="00DB07D4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Response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D4" w:rsidRDefault="00DB07D4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HK" w:eastAsia="zh-TW"/>
              </w:rPr>
              <w:t>None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D4" w:rsidRDefault="00DB07D4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HK" w:eastAsia="zh-TW"/>
              </w:rPr>
              <w:t>Rather little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D4" w:rsidRDefault="00DB07D4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HK" w:eastAsia="zh-TW"/>
              </w:rPr>
              <w:t>Average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D4" w:rsidRDefault="00DB07D4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HK" w:eastAsia="zh-TW"/>
              </w:rPr>
              <w:t>Rather a lot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D4" w:rsidRDefault="00DB07D4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HK" w:eastAsia="zh-TW"/>
              </w:rPr>
              <w:t>Very much</w:t>
            </w:r>
          </w:p>
        </w:tc>
      </w:tr>
      <w:tr w:rsidR="00DB07D4" w:rsidTr="0070197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D4" w:rsidRDefault="00DB07D4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Score for Items 1</w:t>
            </w: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-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val="en-HK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D4" w:rsidRDefault="00DB07D4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D4" w:rsidRDefault="00DB07D4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25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D4" w:rsidRDefault="00DB07D4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D4" w:rsidRDefault="00DB07D4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75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D4" w:rsidRDefault="00DB07D4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100</w:t>
            </w:r>
          </w:p>
        </w:tc>
      </w:tr>
    </w:tbl>
    <w:p w:rsidR="007B203A" w:rsidRPr="0000094F" w:rsidRDefault="007B203A" w:rsidP="007B2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bookmarkStart w:id="0" w:name="_GoBack"/>
      <w:bookmarkEnd w:id="0"/>
    </w:p>
    <w:p w:rsidR="007B203A" w:rsidRPr="0000094F" w:rsidRDefault="007B203A" w:rsidP="007B2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4863"/>
      </w:tblGrid>
      <w:tr w:rsidR="007B203A" w:rsidRPr="0000094F" w:rsidTr="000B19BA">
        <w:tc>
          <w:tcPr>
            <w:tcW w:w="3433" w:type="dxa"/>
            <w:shd w:val="clear" w:color="auto" w:fill="auto"/>
          </w:tcPr>
          <w:p w:rsidR="007B203A" w:rsidRPr="0000094F" w:rsidRDefault="007B203A" w:rsidP="000B1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094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4863" w:type="dxa"/>
            <w:shd w:val="clear" w:color="auto" w:fill="auto"/>
          </w:tcPr>
          <w:p w:rsidR="007B203A" w:rsidRPr="0000094F" w:rsidRDefault="007B203A" w:rsidP="000B1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0094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C22926" w:rsidRPr="00FA2C48" w:rsidTr="000B19BA">
        <w:tc>
          <w:tcPr>
            <w:tcW w:w="3433" w:type="dxa"/>
            <w:shd w:val="clear" w:color="auto" w:fill="auto"/>
          </w:tcPr>
          <w:p w:rsidR="00C22926" w:rsidRPr="008B0D0E" w:rsidRDefault="00C22926" w:rsidP="00C22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B0D0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863" w:type="dxa"/>
            <w:shd w:val="clear" w:color="auto" w:fill="auto"/>
          </w:tcPr>
          <w:p w:rsidR="00C22926" w:rsidRPr="006C541F" w:rsidRDefault="00C22926" w:rsidP="00C22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C541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Appreciation</w:t>
            </w:r>
          </w:p>
        </w:tc>
      </w:tr>
      <w:tr w:rsidR="00C22926" w:rsidRPr="00FA2C48" w:rsidTr="000B19BA">
        <w:tc>
          <w:tcPr>
            <w:tcW w:w="3433" w:type="dxa"/>
            <w:shd w:val="clear" w:color="auto" w:fill="auto"/>
          </w:tcPr>
          <w:p w:rsidR="00C22926" w:rsidRPr="008B0D0E" w:rsidRDefault="00C22926" w:rsidP="00C22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B0D0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863" w:type="dxa"/>
            <w:shd w:val="clear" w:color="auto" w:fill="auto"/>
          </w:tcPr>
          <w:p w:rsidR="00C22926" w:rsidRPr="006C541F" w:rsidRDefault="00C22926" w:rsidP="00C22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C541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 concern for promotion</w:t>
            </w:r>
          </w:p>
        </w:tc>
      </w:tr>
      <w:tr w:rsidR="00C22926" w:rsidRPr="00FA2C48" w:rsidTr="000B19BA">
        <w:tc>
          <w:tcPr>
            <w:tcW w:w="3433" w:type="dxa"/>
            <w:shd w:val="clear" w:color="auto" w:fill="auto"/>
          </w:tcPr>
          <w:p w:rsidR="00C22926" w:rsidRPr="008B0D0E" w:rsidRDefault="00C22926" w:rsidP="00C22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B0D0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863" w:type="dxa"/>
            <w:shd w:val="clear" w:color="auto" w:fill="auto"/>
          </w:tcPr>
          <w:p w:rsidR="00C22926" w:rsidRPr="006C541F" w:rsidRDefault="00C22926" w:rsidP="00C22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C541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Great concern for promotion</w:t>
            </w:r>
          </w:p>
        </w:tc>
      </w:tr>
    </w:tbl>
    <w:p w:rsidR="007B203A" w:rsidRDefault="007B203A" w:rsidP="007B203A"/>
    <w:p w:rsidR="00AE5620" w:rsidRDefault="00B6483C"/>
    <w:sectPr w:rsidR="00AE5620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83C" w:rsidRDefault="00B6483C" w:rsidP="007B203A">
      <w:r>
        <w:separator/>
      </w:r>
    </w:p>
  </w:endnote>
  <w:endnote w:type="continuationSeparator" w:id="0">
    <w:p w:rsidR="00B6483C" w:rsidRDefault="00B6483C" w:rsidP="007B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83C" w:rsidRDefault="00B6483C" w:rsidP="007B203A">
      <w:r>
        <w:separator/>
      </w:r>
    </w:p>
  </w:footnote>
  <w:footnote w:type="continuationSeparator" w:id="0">
    <w:p w:rsidR="00B6483C" w:rsidRDefault="00B6483C" w:rsidP="007B2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2NDA3MLQwNLMwMzdR0lEKTi0uzszPAykwrAUAUD1UeSwAAAA="/>
  </w:docVars>
  <w:rsids>
    <w:rsidRoot w:val="004D23D9"/>
    <w:rsid w:val="0000122E"/>
    <w:rsid w:val="003D4FB3"/>
    <w:rsid w:val="0049393E"/>
    <w:rsid w:val="004D23D9"/>
    <w:rsid w:val="00532093"/>
    <w:rsid w:val="006F3136"/>
    <w:rsid w:val="007B203A"/>
    <w:rsid w:val="007C18E0"/>
    <w:rsid w:val="00924431"/>
    <w:rsid w:val="00A32A66"/>
    <w:rsid w:val="00B6483C"/>
    <w:rsid w:val="00C22926"/>
    <w:rsid w:val="00DB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8869BC-64A1-4F67-9833-07750957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03A"/>
    <w:pPr>
      <w:jc w:val="both"/>
    </w:pPr>
    <w:rPr>
      <w:rFonts w:ascii="PMingLiU" w:eastAsia="MingLiU" w:hAnsi="PMingLiU" w:cs="SimSun"/>
      <w:kern w:val="0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03A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7B203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B203A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7B203A"/>
    <w:rPr>
      <w:sz w:val="20"/>
      <w:szCs w:val="20"/>
    </w:rPr>
  </w:style>
  <w:style w:type="table" w:customStyle="1" w:styleId="1">
    <w:name w:val="网格型1"/>
    <w:basedOn w:val="TableNormal"/>
    <w:next w:val="TableGrid"/>
    <w:uiPriority w:val="39"/>
    <w:rsid w:val="007B203A"/>
    <w:rPr>
      <w:rFonts w:ascii="PMingLiU" w:eastAsia="Microsoft YaHei UI" w:hAnsi="PMingLiU" w:cs="SimSu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B2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Echo SHANG</cp:lastModifiedBy>
  <cp:revision>7</cp:revision>
  <dcterms:created xsi:type="dcterms:W3CDTF">2020-12-21T08:55:00Z</dcterms:created>
  <dcterms:modified xsi:type="dcterms:W3CDTF">2021-03-05T04:06:00Z</dcterms:modified>
</cp:coreProperties>
</file>