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1F7D" w14:textId="4359A4BF" w:rsidR="00911B4B" w:rsidRPr="00A32B96" w:rsidRDefault="00911B4B" w:rsidP="00911B4B">
      <w:pPr>
        <w:rPr>
          <w:rFonts w:asciiTheme="minorEastAsia" w:eastAsiaTheme="minorEastAsia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7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911B4B">
        <w:rPr>
          <w:rFonts w:ascii="宋体" w:eastAsia="宋体" w:hAnsi="宋体" w:cs="微软雅黑" w:hint="eastAsia"/>
          <w:sz w:val="24"/>
          <w:szCs w:val="24"/>
        </w:rPr>
        <w:t>香港中文版的患者自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前臂</w:t>
      </w:r>
      <w:r w:rsidRPr="00911B4B">
        <w:rPr>
          <w:rFonts w:ascii="宋体" w:eastAsia="宋体" w:hAnsi="宋体" w:cs="微软雅黑"/>
          <w:sz w:val="24"/>
          <w:szCs w:val="24"/>
        </w:rPr>
        <w:t>评</w:t>
      </w:r>
      <w:r w:rsidRPr="00911B4B">
        <w:rPr>
          <w:rFonts w:ascii="宋体" w:eastAsia="宋体" w:hAnsi="宋体" w:cs="微软雅黑" w:hint="eastAsia"/>
          <w:sz w:val="24"/>
          <w:szCs w:val="24"/>
        </w:rPr>
        <w:t>估</w:t>
      </w:r>
      <w:r w:rsidRPr="00911B4B">
        <w:rPr>
          <w:rFonts w:ascii="宋体" w:eastAsia="宋体" w:hAnsi="宋体" w:cs="微软雅黑"/>
          <w:sz w:val="24"/>
          <w:szCs w:val="24"/>
        </w:rPr>
        <w:t>问</w:t>
      </w:r>
      <w:r w:rsidRPr="00911B4B">
        <w:rPr>
          <w:rFonts w:ascii="宋体" w:eastAsia="宋体" w:hAnsi="宋体" w:cs="微软雅黑" w:hint="eastAsia"/>
          <w:sz w:val="24"/>
          <w:szCs w:val="24"/>
        </w:rPr>
        <w:t>卷：痛楚</w:t>
      </w:r>
      <w:bookmarkStart w:id="0" w:name="_Hlk180074258"/>
      <w:r w:rsidR="00973BB9">
        <w:rPr>
          <w:rFonts w:ascii="宋体" w:eastAsia="宋体" w:hAnsi="宋体" w:cs="微软雅黑" w:hint="eastAsia"/>
          <w:sz w:val="24"/>
          <w:szCs w:val="24"/>
        </w:rPr>
        <w:t>量表</w:t>
      </w:r>
    </w:p>
    <w:bookmarkEnd w:id="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911B4B" w:rsidRPr="00431444" w14:paraId="342E3E07" w14:textId="77777777" w:rsidTr="00D932C1">
        <w:trPr>
          <w:jc w:val="center"/>
        </w:trPr>
        <w:tc>
          <w:tcPr>
            <w:tcW w:w="586" w:type="dxa"/>
          </w:tcPr>
          <w:p w14:paraId="3F2BFF10" w14:textId="77777777" w:rsidR="00911B4B" w:rsidRPr="0037692B" w:rsidRDefault="00911B4B" w:rsidP="00D932C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15E4DE02" w14:textId="5509792A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请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用</w:t>
            </w:r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0-10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为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准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则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，圈出你上星期网球肘的平均痛楚。</w:t>
            </w:r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“0”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指你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有任何痛楚。</w:t>
            </w:r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“10”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分是指痛楚的程度是超乎你所想的。</w:t>
            </w:r>
            <w:r w:rsidRPr="00911B4B">
              <w:rPr>
                <w:rFonts w:ascii="宋体" w:eastAsia="宋体" w:hAnsi="宋体" w:cs="MHei-Bold" w:hint="cs"/>
                <w:color w:val="231F20"/>
                <w:sz w:val="24"/>
                <w:szCs w:val="24"/>
              </w:rPr>
              <w:t>请</w:t>
            </w:r>
            <w:r w:rsidRPr="00911B4B">
              <w:rPr>
                <w:rFonts w:ascii="宋体" w:eastAsia="宋体" w:hAnsi="宋体" w:cs="MHei-Bold" w:hint="eastAsia"/>
                <w:color w:val="231F20"/>
                <w:sz w:val="24"/>
                <w:szCs w:val="24"/>
              </w:rPr>
              <w:t>圈出你上周痛楚的程度</w:t>
            </w:r>
          </w:p>
        </w:tc>
        <w:tc>
          <w:tcPr>
            <w:tcW w:w="623" w:type="dxa"/>
            <w:vAlign w:val="center"/>
          </w:tcPr>
          <w:p w14:paraId="0825BA5D" w14:textId="5F56735A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</w:t>
            </w:r>
          </w:p>
        </w:tc>
        <w:tc>
          <w:tcPr>
            <w:tcW w:w="650" w:type="dxa"/>
            <w:vAlign w:val="center"/>
          </w:tcPr>
          <w:p w14:paraId="2A6B27C7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6BE1B44A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4CCE6129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2472397D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4D1430D9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1AA2D6C4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7415E030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06467A1E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58C77AEF" w14:textId="77777777" w:rsidR="00911B4B" w:rsidRPr="00911B4B" w:rsidRDefault="00911B4B" w:rsidP="00D932C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77C3F8D7" w14:textId="09DF1523" w:rsidR="00911B4B" w:rsidRPr="00911B4B" w:rsidRDefault="00911B4B" w:rsidP="00D932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痛到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难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以想象</w:t>
            </w:r>
          </w:p>
        </w:tc>
      </w:tr>
      <w:tr w:rsidR="00911B4B" w:rsidRPr="00E80A45" w14:paraId="055FD2D3" w14:textId="77777777" w:rsidTr="00D932C1">
        <w:trPr>
          <w:jc w:val="center"/>
        </w:trPr>
        <w:tc>
          <w:tcPr>
            <w:tcW w:w="586" w:type="dxa"/>
            <w:vAlign w:val="center"/>
          </w:tcPr>
          <w:p w14:paraId="6D0E5800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5A52E073" w14:textId="7684929D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你休息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 xml:space="preserve"> (睡眠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除外)</w:t>
            </w:r>
          </w:p>
        </w:tc>
        <w:tc>
          <w:tcPr>
            <w:tcW w:w="623" w:type="dxa"/>
            <w:vAlign w:val="center"/>
          </w:tcPr>
          <w:p w14:paraId="38797DB6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7D8721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59E381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1DBCD9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386AC28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2B61A2C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F16F55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ECF8923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ACCDED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08D400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25DF5F8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41033184" w14:textId="77777777" w:rsidTr="00D932C1">
        <w:trPr>
          <w:jc w:val="center"/>
        </w:trPr>
        <w:tc>
          <w:tcPr>
            <w:tcW w:w="586" w:type="dxa"/>
            <w:vAlign w:val="center"/>
          </w:tcPr>
          <w:p w14:paraId="48279EE6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3307CAE0" w14:textId="7923DC4E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你重复使用患肢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</w:p>
        </w:tc>
        <w:tc>
          <w:tcPr>
            <w:tcW w:w="623" w:type="dxa"/>
            <w:vAlign w:val="center"/>
          </w:tcPr>
          <w:p w14:paraId="4CFECDBD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627A7B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1A5B2D4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6E5671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9B0DD3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122294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69603B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418B661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0319849A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500C7DD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0A001A7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5BA03593" w14:textId="77777777" w:rsidTr="00D932C1">
        <w:trPr>
          <w:jc w:val="center"/>
        </w:trPr>
        <w:tc>
          <w:tcPr>
            <w:tcW w:w="586" w:type="dxa"/>
            <w:vAlign w:val="center"/>
          </w:tcPr>
          <w:p w14:paraId="328F62AF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41C99C54" w14:textId="69DF0F5A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你痛楚最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轻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微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(如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没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</w:t>
            </w:r>
            <w:proofErr w:type="gramStart"/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痛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请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圈</w:t>
            </w:r>
            <w:proofErr w:type="gramEnd"/>
            <w:r w:rsidRPr="00911B4B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0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)</w:t>
            </w:r>
          </w:p>
        </w:tc>
        <w:tc>
          <w:tcPr>
            <w:tcW w:w="623" w:type="dxa"/>
            <w:vAlign w:val="center"/>
          </w:tcPr>
          <w:p w14:paraId="6E7F2AAA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F94A80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4FF008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65C397F9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BAA2B5D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A4E449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7A9F20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2DB5DD1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4EF953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63B70D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11649B23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60D273C2" w14:textId="77777777" w:rsidTr="00D932C1">
        <w:trPr>
          <w:jc w:val="center"/>
        </w:trPr>
        <w:tc>
          <w:tcPr>
            <w:tcW w:w="586" w:type="dxa"/>
            <w:vAlign w:val="center"/>
          </w:tcPr>
          <w:p w14:paraId="2C343A85" w14:textId="77777777" w:rsidR="00911B4B" w:rsidRPr="00BB61C2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6AB5CC4B" w14:textId="02A71E4E" w:rsidR="00911B4B" w:rsidRPr="00911B4B" w:rsidRDefault="00911B4B" w:rsidP="00D932C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当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你最痛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时</w:t>
            </w:r>
          </w:p>
        </w:tc>
        <w:tc>
          <w:tcPr>
            <w:tcW w:w="623" w:type="dxa"/>
            <w:vAlign w:val="center"/>
          </w:tcPr>
          <w:p w14:paraId="5B6B3A21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BA1D882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AFBC8DF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855DE1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135F25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D9EF99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6D973E9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0F40A6FC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E52D668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AF82ADA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D90A33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911B4B" w:rsidRPr="00E80A45" w14:paraId="5C34D002" w14:textId="77777777" w:rsidTr="00D932C1">
        <w:trPr>
          <w:jc w:val="center"/>
        </w:trPr>
        <w:tc>
          <w:tcPr>
            <w:tcW w:w="586" w:type="dxa"/>
            <w:vAlign w:val="center"/>
          </w:tcPr>
          <w:p w14:paraId="04AFC035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656D65DA" w14:textId="161675D0" w:rsidR="00911B4B" w:rsidRPr="00911B4B" w:rsidRDefault="00911B4B" w:rsidP="00D932C1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提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着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一袋超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级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市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场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的</w:t>
            </w:r>
            <w:r w:rsidRPr="00911B4B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杂</w:t>
            </w:r>
            <w:r w:rsidRPr="00911B4B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物回家</w:t>
            </w:r>
          </w:p>
        </w:tc>
        <w:tc>
          <w:tcPr>
            <w:tcW w:w="623" w:type="dxa"/>
            <w:vAlign w:val="center"/>
          </w:tcPr>
          <w:p w14:paraId="30E949A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0BBE71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39BFE4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527766E7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9B3813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66FDD0B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C7F90DE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4E54C06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BA23E93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A475050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CE0EEC4" w14:textId="77777777" w:rsidR="00911B4B" w:rsidRDefault="00911B4B" w:rsidP="00D932C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711CD1D6" w14:textId="77777777" w:rsidR="00911B4B" w:rsidRPr="00E80A45" w:rsidRDefault="00911B4B" w:rsidP="00911B4B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79AAFB45" w14:textId="77777777" w:rsidR="00911B4B" w:rsidRPr="0065377B" w:rsidRDefault="00911B4B" w:rsidP="00911B4B">
      <w:pPr>
        <w:rPr>
          <w:rFonts w:eastAsia="等线" w:hint="eastAsia"/>
          <w:lang w:eastAsia="zh-TW"/>
        </w:rPr>
      </w:pPr>
    </w:p>
    <w:p w14:paraId="2F768213" w14:textId="77777777" w:rsidR="00911B4B" w:rsidRPr="007B1A2D" w:rsidRDefault="00911B4B" w:rsidP="00911B4B">
      <w:pPr>
        <w:rPr>
          <w:rFonts w:eastAsia="等线" w:cs="Times New Roman" w:hint="eastAsia"/>
          <w:sz w:val="24"/>
          <w:szCs w:val="24"/>
          <w:lang w:eastAsia="zh-TW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1CB4" w14:textId="77777777" w:rsidR="00E51EDB" w:rsidRDefault="00E51EDB" w:rsidP="00A56F1F">
      <w:pPr>
        <w:rPr>
          <w:rFonts w:hint="eastAsia"/>
        </w:rPr>
      </w:pPr>
      <w:r>
        <w:separator/>
      </w:r>
    </w:p>
  </w:endnote>
  <w:endnote w:type="continuationSeparator" w:id="0">
    <w:p w14:paraId="78CF27C7" w14:textId="77777777" w:rsidR="00E51EDB" w:rsidRDefault="00E51ED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91E8" w14:textId="77777777" w:rsidR="00E51EDB" w:rsidRDefault="00E51EDB" w:rsidP="00A56F1F">
      <w:pPr>
        <w:rPr>
          <w:rFonts w:hint="eastAsia"/>
        </w:rPr>
      </w:pPr>
      <w:r>
        <w:separator/>
      </w:r>
    </w:p>
  </w:footnote>
  <w:footnote w:type="continuationSeparator" w:id="0">
    <w:p w14:paraId="01E72C2A" w14:textId="77777777" w:rsidR="00E51EDB" w:rsidRDefault="00E51ED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2019-08-15T01:19:00Z</dcterms:created>
  <dcterms:modified xsi:type="dcterms:W3CDTF">2024-10-17T08:26:00Z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