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6E" w:rsidRPr="00A93242" w:rsidRDefault="008D5C18" w:rsidP="00FA636E">
      <w:pPr>
        <w:rPr>
          <w:rFonts w:asciiTheme="minorEastAsia" w:eastAsiaTheme="minorEastAsia" w:hAnsiTheme="minorEastAsia"/>
          <w:color w:val="000000"/>
          <w:lang w:eastAsia="zh-TW"/>
        </w:rPr>
      </w:pPr>
      <w:bookmarkStart w:id="0" w:name="_Hlk80961799"/>
      <w:r w:rsidRPr="008D5C18">
        <w:rPr>
          <w:rFonts w:asciiTheme="minorEastAsia" w:eastAsiaTheme="minorEastAsia" w:hAnsiTheme="minorEastAsia" w:hint="eastAsia"/>
          <w:color w:val="000000"/>
          <w:lang w:eastAsia="zh-TW"/>
        </w:rPr>
        <w:t>治療依從性</w:t>
      </w:r>
      <w:bookmarkEnd w:id="0"/>
      <w:r w:rsidR="00E4268A" w:rsidRPr="00E4268A">
        <w:rPr>
          <w:rFonts w:asciiTheme="minorEastAsia" w:eastAsiaTheme="minorEastAsia" w:hAnsiTheme="minorEastAsia" w:hint="eastAsia"/>
          <w:color w:val="000000"/>
          <w:lang w:eastAsia="zh-TW"/>
        </w:rPr>
        <w:t>(</w:t>
      </w:r>
      <w:r w:rsidRPr="008D5C18">
        <w:rPr>
          <w:rFonts w:asciiTheme="minorEastAsia" w:eastAsiaTheme="minorEastAsia" w:hAnsiTheme="minorEastAsia"/>
          <w:color w:val="000000"/>
          <w:lang w:eastAsia="zh-TW"/>
        </w:rPr>
        <w:t>Treatment adherence</w:t>
      </w:r>
      <w:r w:rsidR="00E4268A" w:rsidRPr="00E4268A">
        <w:rPr>
          <w:rFonts w:asciiTheme="minorEastAsia" w:eastAsiaTheme="minorEastAsia" w:hAnsiTheme="minorEastAsia" w:hint="eastAsia"/>
          <w:color w:val="000000"/>
          <w:lang w:eastAsia="zh-TW"/>
        </w:rPr>
        <w:t>)的描述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:rsidR="00FA636E" w:rsidRPr="0067471D" w:rsidRDefault="008D5C18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8D5C18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促進健康成果、信心、福祉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關聯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8D5C18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8D5C18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知識，社會支持，壓力，自我效能感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對象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兒童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回應著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兒童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:rsidR="00FA636E" w:rsidRPr="00FA636E" w:rsidRDefault="008D5C18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>
              <w:rPr>
                <w:rFonts w:asciiTheme="minorEastAsia" w:eastAsia="DengXian" w:hAnsiTheme="minorEastAsia" w:hint="eastAsia"/>
                <w:color w:val="000000"/>
              </w:rPr>
              <w:t>6</w:t>
            </w:r>
            <w:r w:rsidR="00FA636E"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項5分</w:t>
            </w:r>
            <w:r w:rsidR="00D4435C" w:rsidRPr="00D4435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評分</w:t>
            </w:r>
            <w:r w:rsidR="00FA636E"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項目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/>
                <w:color w:val="000000"/>
                <w:lang w:eastAsia="zh-TW"/>
              </w:rPr>
              <w:t>.</w:t>
            </w:r>
            <w:r w:rsidR="008D5C18">
              <w:rPr>
                <w:rFonts w:asciiTheme="minorEastAsia" w:eastAsiaTheme="minorEastAsia" w:hAnsiTheme="minorEastAsia"/>
                <w:color w:val="000000"/>
                <w:lang w:eastAsia="zh-TW"/>
              </w:rPr>
              <w:t>879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參考</w:t>
            </w:r>
          </w:p>
        </w:tc>
        <w:tc>
          <w:tcPr>
            <w:tcW w:w="7796" w:type="dxa"/>
            <w:shd w:val="clear" w:color="auto" w:fill="auto"/>
          </w:tcPr>
          <w:p w:rsidR="008D5C18" w:rsidRDefault="008D5C18" w:rsidP="008D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CF7943">
              <w:rPr>
                <w:rFonts w:hAnsi="Times"/>
                <w:bCs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8D5C18" w:rsidRDefault="008D5C18" w:rsidP="008D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</w:p>
          <w:p w:rsidR="008D5C18" w:rsidRDefault="008D5C18" w:rsidP="008D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proofErr w:type="spellStart"/>
            <w:r w:rsidRPr="003A33EC">
              <w:rPr>
                <w:rFonts w:hAnsi="Times"/>
                <w:bCs/>
                <w:szCs w:val="20"/>
                <w:lang w:eastAsia="en-US"/>
              </w:rPr>
              <w:t>Morisky</w:t>
            </w:r>
            <w:proofErr w:type="spellEnd"/>
            <w:r w:rsidRPr="003A33EC">
              <w:rPr>
                <w:rFonts w:hAnsi="Times"/>
                <w:bCs/>
                <w:szCs w:val="20"/>
                <w:lang w:eastAsia="en-US"/>
              </w:rPr>
              <w:t xml:space="preserve">, D. E., Ang, A., </w:t>
            </w:r>
            <w:proofErr w:type="spellStart"/>
            <w:r w:rsidRPr="003A33EC">
              <w:rPr>
                <w:rFonts w:hAnsi="Times"/>
                <w:bCs/>
                <w:szCs w:val="20"/>
                <w:lang w:eastAsia="en-US"/>
              </w:rPr>
              <w:t>Krousel</w:t>
            </w:r>
            <w:proofErr w:type="spellEnd"/>
            <w:r w:rsidRPr="003A33EC">
              <w:rPr>
                <w:rFonts w:hAnsi="Times"/>
                <w:bCs/>
                <w:szCs w:val="20"/>
                <w:lang w:eastAsia="en-US"/>
              </w:rPr>
              <w:t>-Wood, M., &amp; Ward, H. J. (2008). Predictive validity of a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medication adherence measure in an outpatient setting. The Journal of Clinical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Hypertension, 10(5), 348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–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354.</w:t>
            </w:r>
          </w:p>
          <w:p w:rsidR="008D5C18" w:rsidRDefault="008D5C18" w:rsidP="008D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</w:p>
          <w:p w:rsidR="00FA636E" w:rsidRPr="00A93242" w:rsidRDefault="008D5C18" w:rsidP="008D5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3A33EC">
              <w:rPr>
                <w:rFonts w:hAnsi="Times"/>
                <w:bCs/>
                <w:szCs w:val="20"/>
                <w:lang w:eastAsia="en-US"/>
              </w:rPr>
              <w:t xml:space="preserve">Risser, J., Jacobson, T. A., &amp; </w:t>
            </w:r>
            <w:proofErr w:type="spellStart"/>
            <w:r w:rsidRPr="003A33EC">
              <w:rPr>
                <w:rFonts w:hAnsi="Times"/>
                <w:bCs/>
                <w:szCs w:val="20"/>
                <w:lang w:eastAsia="en-US"/>
              </w:rPr>
              <w:t>Kripalani</w:t>
            </w:r>
            <w:proofErr w:type="spellEnd"/>
            <w:r w:rsidRPr="003A33EC">
              <w:rPr>
                <w:rFonts w:hAnsi="Times"/>
                <w:bCs/>
                <w:szCs w:val="20"/>
                <w:lang w:eastAsia="en-US"/>
              </w:rPr>
              <w:t>, S. (2007). Development and psychometric evaluation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of the Self-efficacy for Appropriate Medication Use Scale (SEAMS) in low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literacy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patients with chronic disease. Journal of Nursing Measurement, 15(3),</w:t>
            </w:r>
            <w:r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203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–</w:t>
            </w:r>
            <w:r w:rsidRPr="003A33EC">
              <w:rPr>
                <w:rFonts w:hAnsi="Times"/>
                <w:bCs/>
                <w:szCs w:val="20"/>
                <w:lang w:eastAsia="en-US"/>
              </w:rPr>
              <w:t>219.</w:t>
            </w:r>
          </w:p>
        </w:tc>
      </w:tr>
    </w:tbl>
    <w:p w:rsidR="00FA636E" w:rsidRPr="00A93242" w:rsidRDefault="00FA636E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:rsidR="00FA636E" w:rsidRPr="00FA636E" w:rsidRDefault="008D5C18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  <w:r w:rsidRPr="008D5C18">
        <w:rPr>
          <w:rFonts w:asciiTheme="minorEastAsia" w:eastAsiaTheme="minorEastAsia" w:hAnsiTheme="minorEastAsia" w:hint="eastAsia"/>
          <w:color w:val="000000"/>
          <w:lang w:eastAsia="zh-TW"/>
        </w:rPr>
        <w:t>治療依從性</w:t>
      </w:r>
      <w:r w:rsidR="00FA636E" w:rsidRPr="00FA636E">
        <w:rPr>
          <w:rFonts w:asciiTheme="minorEastAsia" w:eastAsiaTheme="minorEastAsia" w:hAnsiTheme="minorEastAsia" w:hint="eastAsia"/>
          <w:color w:val="000000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FA636E" w:rsidRPr="00FA636E" w:rsidTr="00C80521">
        <w:tc>
          <w:tcPr>
            <w:tcW w:w="268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:rsidR="00FA636E" w:rsidRPr="00FA636E" w:rsidRDefault="00FA636E" w:rsidP="00C8052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很多</w:t>
            </w:r>
          </w:p>
        </w:tc>
      </w:tr>
      <w:tr w:rsidR="00FA636E" w:rsidRPr="00FA636E" w:rsidTr="00C80521">
        <w:tc>
          <w:tcPr>
            <w:tcW w:w="2689" w:type="dxa"/>
            <w:shd w:val="clear" w:color="auto" w:fill="auto"/>
          </w:tcPr>
          <w:p w:rsidR="00FA636E" w:rsidRP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項目1-</w:t>
            </w:r>
            <w:r w:rsidR="008D5C18">
              <w:rPr>
                <w:rFonts w:asciiTheme="minorEastAsia" w:eastAsiaTheme="minorEastAsia" w:hAnsiTheme="minorEastAsia"/>
                <w:color w:val="000000"/>
                <w:lang w:eastAsia="zh-TW"/>
              </w:rPr>
              <w:t>6</w:t>
            </w: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100</w:t>
            </w:r>
          </w:p>
        </w:tc>
      </w:tr>
    </w:tbl>
    <w:p w:rsidR="00FA636E" w:rsidRPr="00A93242" w:rsidRDefault="00FA636E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行動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026708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需要積極推動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需要稍作推動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026708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讚賞</w:t>
            </w:r>
          </w:p>
        </w:tc>
      </w:tr>
    </w:tbl>
    <w:p w:rsidR="00FA636E" w:rsidRPr="00A93242" w:rsidRDefault="002423C9" w:rsidP="00FA636E">
      <w:pPr>
        <w:rPr>
          <w:rFonts w:asciiTheme="minorEastAsia" w:eastAsiaTheme="minorEastAsia" w:hAnsiTheme="minorEastAsia"/>
          <w:lang w:eastAsia="zh-TW"/>
        </w:rPr>
      </w:pPr>
      <w:r w:rsidRPr="002423C9">
        <w:rPr>
          <w:rFonts w:asciiTheme="minorEastAsia" w:eastAsiaTheme="minorEastAsia" w:hAnsiTheme="minorEastAsia" w:hint="eastAsia"/>
          <w:lang w:eastAsia="zh-TW"/>
        </w:rPr>
        <w:t>(注釋: 分數越高，</w:t>
      </w:r>
      <w:proofErr w:type="gramStart"/>
      <w:r w:rsidRPr="002423C9">
        <w:rPr>
          <w:rFonts w:asciiTheme="minorEastAsia" w:eastAsiaTheme="minorEastAsia" w:hAnsiTheme="minorEastAsia" w:hint="eastAsia"/>
          <w:lang w:eastAsia="zh-TW"/>
        </w:rPr>
        <w:t>表明治療依從性的程度越低 )</w:t>
      </w:r>
      <w:proofErr w:type="gramEnd"/>
    </w:p>
    <w:p w:rsidR="00FA636E" w:rsidRDefault="00FA636E" w:rsidP="00FA636E">
      <w:pPr>
        <w:rPr>
          <w:lang w:eastAsia="zh-TW"/>
        </w:rPr>
      </w:pPr>
    </w:p>
    <w:p w:rsidR="00DC697A" w:rsidRDefault="00DC697A">
      <w:pPr>
        <w:rPr>
          <w:lang w:eastAsia="zh-TW"/>
        </w:rPr>
      </w:pPr>
      <w:bookmarkStart w:id="1" w:name="_GoBack"/>
      <w:bookmarkEnd w:id="1"/>
    </w:p>
    <w:sectPr w:rsidR="00DC69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2B7" w:rsidRDefault="002D12B7" w:rsidP="008D5C18">
      <w:pPr>
        <w:spacing w:line="240" w:lineRule="auto"/>
      </w:pPr>
      <w:r>
        <w:separator/>
      </w:r>
    </w:p>
  </w:endnote>
  <w:endnote w:type="continuationSeparator" w:id="0">
    <w:p w:rsidR="002D12B7" w:rsidRDefault="002D12B7" w:rsidP="008D5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2B7" w:rsidRDefault="002D12B7" w:rsidP="008D5C18">
      <w:pPr>
        <w:spacing w:line="240" w:lineRule="auto"/>
      </w:pPr>
      <w:r>
        <w:separator/>
      </w:r>
    </w:p>
  </w:footnote>
  <w:footnote w:type="continuationSeparator" w:id="0">
    <w:p w:rsidR="002D12B7" w:rsidRDefault="002D12B7" w:rsidP="008D5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6E"/>
    <w:rsid w:val="00026708"/>
    <w:rsid w:val="00061312"/>
    <w:rsid w:val="002423C9"/>
    <w:rsid w:val="002D12B7"/>
    <w:rsid w:val="00344A53"/>
    <w:rsid w:val="0067471D"/>
    <w:rsid w:val="008D5C18"/>
    <w:rsid w:val="00B85FC6"/>
    <w:rsid w:val="00D4435C"/>
    <w:rsid w:val="00DC697A"/>
    <w:rsid w:val="00DF5672"/>
    <w:rsid w:val="00E4268A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6B10A"/>
  <w15:chartTrackingRefBased/>
  <w15:docId w15:val="{B4AF271B-FB2B-4597-A9AC-1397F68C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6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FA636E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C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C18"/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5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C18"/>
    <w:rPr>
      <w:rFonts w:ascii="Times New Roman" w:eastAsia="PMingLiU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4</cp:revision>
  <dcterms:created xsi:type="dcterms:W3CDTF">2021-08-03T02:16:00Z</dcterms:created>
  <dcterms:modified xsi:type="dcterms:W3CDTF">2021-08-27T05:03:00Z</dcterms:modified>
</cp:coreProperties>
</file>