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E24125" w14:textId="3F3A61B0" w:rsidR="00DC2F53" w:rsidRPr="00603BC9" w:rsidRDefault="00DC2F53" w:rsidP="00603BC9">
      <w:pPr>
        <w:rPr>
          <w:rFonts w:ascii="Times New Roman" w:eastAsia="宋体" w:hAnsi="Times New Roman" w:cs="Times New Roman"/>
          <w:sz w:val="24"/>
          <w:szCs w:val="24"/>
        </w:rPr>
      </w:pPr>
      <w:r w:rsidRPr="003A36FD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 xml:space="preserve">Description of </w:t>
      </w:r>
      <w:r w:rsidR="00603BC9" w:rsidRPr="007403FB">
        <w:rPr>
          <w:rFonts w:ascii="Times New Roman" w:eastAsia="宋体" w:hAnsi="Times New Roman" w:cs="Times New Roman"/>
          <w:sz w:val="24"/>
          <w:szCs w:val="24"/>
        </w:rPr>
        <w:t>Differentiate of Self Inventory: Emotion Reactivity Scale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383"/>
        <w:gridCol w:w="7633"/>
      </w:tblGrid>
      <w:tr w:rsidR="00DC2F53" w:rsidRPr="003A36FD" w14:paraId="5A267184" w14:textId="77777777" w:rsidTr="00CE4D08">
        <w:tc>
          <w:tcPr>
            <w:tcW w:w="1383" w:type="dxa"/>
            <w:shd w:val="clear" w:color="auto" w:fill="auto"/>
          </w:tcPr>
          <w:p w14:paraId="3BE9EAE7" w14:textId="77777777" w:rsidR="00DC2F53" w:rsidRPr="00804674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804674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Function</w:t>
            </w:r>
          </w:p>
        </w:tc>
        <w:tc>
          <w:tcPr>
            <w:tcW w:w="7633" w:type="dxa"/>
            <w:shd w:val="clear" w:color="auto" w:fill="auto"/>
          </w:tcPr>
          <w:p w14:paraId="17E57E2E" w14:textId="389EC53A" w:rsidR="00DC2F53" w:rsidRPr="009E46B8" w:rsidRDefault="00F36AC5" w:rsidP="00162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Emotional reaction, social interaction, self-reflection</w:t>
            </w:r>
          </w:p>
        </w:tc>
      </w:tr>
      <w:tr w:rsidR="00DC2F53" w:rsidRPr="003A36FD" w14:paraId="46FB66DA" w14:textId="77777777" w:rsidTr="00CE4D08">
        <w:tc>
          <w:tcPr>
            <w:tcW w:w="1383" w:type="dxa"/>
            <w:shd w:val="clear" w:color="auto" w:fill="auto"/>
          </w:tcPr>
          <w:p w14:paraId="0FDDC7BF" w14:textId="77777777" w:rsidR="00DC2F53" w:rsidRPr="00804674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804674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Relevance</w:t>
            </w:r>
          </w:p>
        </w:tc>
        <w:tc>
          <w:tcPr>
            <w:tcW w:w="7633" w:type="dxa"/>
            <w:shd w:val="clear" w:color="auto" w:fill="auto"/>
          </w:tcPr>
          <w:p w14:paraId="4A44A85A" w14:textId="5D322A67" w:rsidR="0016251D" w:rsidRPr="009E46B8" w:rsidRDefault="00F36AC5" w:rsidP="000A54B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S</w:t>
            </w: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elf-esteem, social distance, emotional sensitivity</w:t>
            </w:r>
          </w:p>
        </w:tc>
      </w:tr>
      <w:tr w:rsidR="00E46DD0" w:rsidRPr="003A36FD" w14:paraId="5FF2E2C8" w14:textId="77777777" w:rsidTr="00CE4D08">
        <w:tc>
          <w:tcPr>
            <w:tcW w:w="1383" w:type="dxa"/>
            <w:shd w:val="clear" w:color="auto" w:fill="auto"/>
          </w:tcPr>
          <w:p w14:paraId="35A59116" w14:textId="77777777" w:rsidR="00E46DD0" w:rsidRPr="003A36FD" w:rsidRDefault="00E46DD0" w:rsidP="00E46D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Target</w:t>
            </w:r>
          </w:p>
        </w:tc>
        <w:tc>
          <w:tcPr>
            <w:tcW w:w="7633" w:type="dxa"/>
            <w:shd w:val="clear" w:color="auto" w:fill="auto"/>
          </w:tcPr>
          <w:p w14:paraId="2BBBD54E" w14:textId="737B5CB8" w:rsidR="00E46DD0" w:rsidRPr="00782D79" w:rsidRDefault="00603BC9" w:rsidP="00E46D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603BC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Medical Social Service</w:t>
            </w:r>
          </w:p>
        </w:tc>
      </w:tr>
      <w:tr w:rsidR="00E46DD0" w:rsidRPr="003A36FD" w14:paraId="7E5AE4C4" w14:textId="77777777" w:rsidTr="00CE4D08">
        <w:tc>
          <w:tcPr>
            <w:tcW w:w="1383" w:type="dxa"/>
            <w:shd w:val="clear" w:color="auto" w:fill="auto"/>
          </w:tcPr>
          <w:p w14:paraId="03F2FD82" w14:textId="77777777" w:rsidR="00E46DD0" w:rsidRPr="003A36FD" w:rsidRDefault="00E46DD0" w:rsidP="00E46D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Respondent</w:t>
            </w:r>
          </w:p>
        </w:tc>
        <w:tc>
          <w:tcPr>
            <w:tcW w:w="7633" w:type="dxa"/>
            <w:shd w:val="clear" w:color="auto" w:fill="auto"/>
          </w:tcPr>
          <w:p w14:paraId="1BF41874" w14:textId="4FC01718" w:rsidR="00E46DD0" w:rsidRPr="003A36FD" w:rsidRDefault="00603BC9" w:rsidP="00E46D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603BC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Adults</w:t>
            </w:r>
          </w:p>
        </w:tc>
      </w:tr>
      <w:tr w:rsidR="00DC2F53" w:rsidRPr="003A36FD" w14:paraId="1AF05E37" w14:textId="77777777" w:rsidTr="00CE4D08">
        <w:tc>
          <w:tcPr>
            <w:tcW w:w="1383" w:type="dxa"/>
            <w:shd w:val="clear" w:color="auto" w:fill="auto"/>
          </w:tcPr>
          <w:p w14:paraId="0007301D" w14:textId="77777777" w:rsidR="00DC2F53" w:rsidRPr="003A36FD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Feature</w:t>
            </w:r>
          </w:p>
        </w:tc>
        <w:tc>
          <w:tcPr>
            <w:tcW w:w="7633" w:type="dxa"/>
            <w:shd w:val="clear" w:color="auto" w:fill="auto"/>
          </w:tcPr>
          <w:p w14:paraId="2ECD7438" w14:textId="4CF779E2" w:rsidR="00DC2F53" w:rsidRPr="003A36FD" w:rsidRDefault="00603BC9" w:rsidP="0070000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12</w:t>
            </w:r>
            <w:r w:rsidR="00A44DAF"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 xml:space="preserve"> </w:t>
            </w:r>
            <w:r w:rsidR="00DC2F53"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 xml:space="preserve">items in </w:t>
            </w: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6</w:t>
            </w:r>
            <w:r w:rsidR="00DC2F53"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-point rating scale</w:t>
            </w:r>
          </w:p>
        </w:tc>
      </w:tr>
      <w:tr w:rsidR="00DC2F53" w:rsidRPr="003A36FD" w14:paraId="01938BE0" w14:textId="77777777" w:rsidTr="00CE4D08">
        <w:tc>
          <w:tcPr>
            <w:tcW w:w="1383" w:type="dxa"/>
            <w:shd w:val="clear" w:color="auto" w:fill="auto"/>
          </w:tcPr>
          <w:p w14:paraId="125B2B3E" w14:textId="77777777" w:rsidR="00DC2F53" w:rsidRPr="003A36FD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Reliability</w:t>
            </w:r>
          </w:p>
        </w:tc>
        <w:tc>
          <w:tcPr>
            <w:tcW w:w="7633" w:type="dxa"/>
            <w:shd w:val="clear" w:color="auto" w:fill="auto"/>
          </w:tcPr>
          <w:p w14:paraId="4E969308" w14:textId="0603A854" w:rsidR="00DC2F53" w:rsidRPr="00F763B7" w:rsidRDefault="00DC2F53" w:rsidP="00C97A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.</w:t>
            </w:r>
            <w:r w:rsidR="00603BC9"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803</w:t>
            </w:r>
          </w:p>
        </w:tc>
      </w:tr>
      <w:tr w:rsidR="00DC2F53" w:rsidRPr="003A36FD" w14:paraId="10E5A320" w14:textId="77777777" w:rsidTr="00CE4D08">
        <w:tc>
          <w:tcPr>
            <w:tcW w:w="1383" w:type="dxa"/>
            <w:shd w:val="clear" w:color="auto" w:fill="auto"/>
          </w:tcPr>
          <w:p w14:paraId="1469CE6B" w14:textId="77777777" w:rsidR="00DC2F53" w:rsidRPr="003A36FD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References</w:t>
            </w:r>
          </w:p>
        </w:tc>
        <w:tc>
          <w:tcPr>
            <w:tcW w:w="7633" w:type="dxa"/>
            <w:shd w:val="clear" w:color="auto" w:fill="auto"/>
          </w:tcPr>
          <w:p w14:paraId="252DE6E8" w14:textId="77777777" w:rsidR="00603BC9" w:rsidRDefault="00603BC9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603BC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Lam, C. M., &amp; Chan</w:t>
            </w:r>
            <w:r w:rsidRPr="00603BC9">
              <w:rPr>
                <w:rFonts w:ascii="Times New Roman" w:eastAsia="等线" w:hAnsi="Times New Roman" w:cs="Times New Roman" w:hint="cs"/>
                <w:color w:val="000000"/>
                <w:sz w:val="24"/>
                <w:szCs w:val="24"/>
              </w:rPr>
              <w:t>‐</w:t>
            </w:r>
            <w:r w:rsidRPr="00603BC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So, P. C. (2015). Validation of the Chinese version of Differentiation of Self Inventory (C</w:t>
            </w:r>
            <w:r w:rsidRPr="00603BC9">
              <w:rPr>
                <w:rFonts w:ascii="Times New Roman" w:eastAsia="等线" w:hAnsi="Times New Roman" w:cs="Times New Roman" w:hint="cs"/>
                <w:color w:val="000000"/>
                <w:sz w:val="24"/>
                <w:szCs w:val="24"/>
              </w:rPr>
              <w:t>‐</w:t>
            </w:r>
            <w:r w:rsidRPr="00603BC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 xml:space="preserve">DSI). </w:t>
            </w:r>
            <w:r w:rsidRPr="00603BC9">
              <w:rPr>
                <w:rFonts w:ascii="Times New Roman" w:eastAsia="等线" w:hAnsi="Times New Roman" w:cs="Times New Roman"/>
                <w:i/>
                <w:iCs/>
                <w:color w:val="000000"/>
                <w:sz w:val="24"/>
                <w:szCs w:val="24"/>
              </w:rPr>
              <w:t>Journal of marital and family therapy, 41</w:t>
            </w:r>
            <w:r w:rsidRPr="00603BC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(1), 86-101.</w:t>
            </w:r>
          </w:p>
          <w:p w14:paraId="3A20A1A2" w14:textId="6D001318" w:rsidR="00F763B7" w:rsidRPr="003A36FD" w:rsidRDefault="00603BC9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603BC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 xml:space="preserve">Skowron, E. A., &amp; Schmitt, T. A. (2003). Assessing interpersonal fusion: Reliability and validity of a new DSI fusion with others subscale. </w:t>
            </w:r>
            <w:r w:rsidRPr="00603BC9">
              <w:rPr>
                <w:rFonts w:ascii="Times New Roman" w:eastAsia="等线" w:hAnsi="Times New Roman" w:cs="Times New Roman"/>
                <w:i/>
                <w:iCs/>
                <w:color w:val="000000"/>
                <w:sz w:val="24"/>
                <w:szCs w:val="24"/>
              </w:rPr>
              <w:t>Journal of marital and family therapy, 29</w:t>
            </w:r>
            <w:r w:rsidRPr="00603BC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(2), 209-222.</w:t>
            </w:r>
          </w:p>
        </w:tc>
      </w:tr>
    </w:tbl>
    <w:p w14:paraId="54AFC78F" w14:textId="0EC6AE93" w:rsidR="00DC2F53" w:rsidRPr="003A36FD" w:rsidRDefault="00DC2F53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</w:pPr>
    </w:p>
    <w:p w14:paraId="04BFCFC4" w14:textId="77777777" w:rsidR="00603BC9" w:rsidRPr="00603BC9" w:rsidRDefault="00DC2F53" w:rsidP="00603BC9">
      <w:pPr>
        <w:rPr>
          <w:rFonts w:ascii="Times New Roman" w:eastAsia="宋体" w:hAnsi="Times New Roman" w:cs="Times New Roman"/>
          <w:sz w:val="24"/>
          <w:szCs w:val="24"/>
        </w:rPr>
      </w:pPr>
      <w:r w:rsidRPr="003A36FD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>Scoring of</w:t>
      </w:r>
      <w:r w:rsidR="006977EF">
        <w:rPr>
          <w:rFonts w:ascii="Times New Roman" w:eastAsia="宋体" w:hAnsi="Times New Roman" w:cs="Times New Roman" w:hint="eastAsia"/>
          <w:color w:val="000000"/>
          <w:sz w:val="24"/>
          <w:szCs w:val="24"/>
        </w:rPr>
        <w:t xml:space="preserve"> </w:t>
      </w:r>
      <w:r w:rsidR="00603BC9" w:rsidRPr="007403FB">
        <w:rPr>
          <w:rFonts w:ascii="Times New Roman" w:eastAsia="宋体" w:hAnsi="Times New Roman" w:cs="Times New Roman"/>
          <w:sz w:val="24"/>
          <w:szCs w:val="24"/>
        </w:rPr>
        <w:t>Differentiate of Self Inventory: Emotion Reactivity Scale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25"/>
        <w:gridCol w:w="1248"/>
        <w:gridCol w:w="1428"/>
        <w:gridCol w:w="1428"/>
        <w:gridCol w:w="1235"/>
        <w:gridCol w:w="926"/>
        <w:gridCol w:w="926"/>
      </w:tblGrid>
      <w:tr w:rsidR="00603BC9" w:rsidRPr="003A36FD" w14:paraId="33A6D740" w14:textId="41D54442" w:rsidTr="00E830FB">
        <w:tc>
          <w:tcPr>
            <w:tcW w:w="1825" w:type="dxa"/>
            <w:vAlign w:val="center"/>
          </w:tcPr>
          <w:p w14:paraId="3F125BC7" w14:textId="5301A4D7" w:rsidR="00603BC9" w:rsidRPr="003A36FD" w:rsidRDefault="00603BC9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hAnsi="Times New Roman" w:cs="Times New Roman"/>
                <w:sz w:val="24"/>
                <w:szCs w:val="24"/>
              </w:rPr>
              <w:t>Response</w:t>
            </w:r>
          </w:p>
        </w:tc>
        <w:tc>
          <w:tcPr>
            <w:tcW w:w="1248" w:type="dxa"/>
            <w:vAlign w:val="center"/>
          </w:tcPr>
          <w:p w14:paraId="3E57C7F2" w14:textId="5CD1A506" w:rsidR="00603BC9" w:rsidRPr="003A36FD" w:rsidRDefault="00603BC9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7403F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Not at all true </w:t>
            </w:r>
          </w:p>
        </w:tc>
        <w:tc>
          <w:tcPr>
            <w:tcW w:w="1428" w:type="dxa"/>
            <w:vAlign w:val="center"/>
          </w:tcPr>
          <w:p w14:paraId="489E62E9" w14:textId="71B4C09A" w:rsidR="00603BC9" w:rsidRPr="003A36FD" w:rsidRDefault="00603BC9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7403FB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Not true</w:t>
            </w:r>
          </w:p>
        </w:tc>
        <w:tc>
          <w:tcPr>
            <w:tcW w:w="1428" w:type="dxa"/>
            <w:vAlign w:val="center"/>
          </w:tcPr>
          <w:p w14:paraId="7F454FDE" w14:textId="040937F9" w:rsidR="00603BC9" w:rsidRPr="003A36FD" w:rsidRDefault="00603BC9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7403FB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Somewhat not true</w:t>
            </w:r>
          </w:p>
        </w:tc>
        <w:tc>
          <w:tcPr>
            <w:tcW w:w="1235" w:type="dxa"/>
            <w:vAlign w:val="center"/>
          </w:tcPr>
          <w:p w14:paraId="211605F1" w14:textId="48554435" w:rsidR="00603BC9" w:rsidRPr="003A36FD" w:rsidRDefault="00603BC9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7403FB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Somewhat true</w:t>
            </w:r>
          </w:p>
        </w:tc>
        <w:tc>
          <w:tcPr>
            <w:tcW w:w="926" w:type="dxa"/>
            <w:vAlign w:val="center"/>
          </w:tcPr>
          <w:p w14:paraId="5500CE91" w14:textId="0A26829E" w:rsidR="00603BC9" w:rsidRPr="00FE1C09" w:rsidRDefault="00603BC9" w:rsidP="00603BC9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7403FB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True</w:t>
            </w:r>
          </w:p>
        </w:tc>
        <w:tc>
          <w:tcPr>
            <w:tcW w:w="926" w:type="dxa"/>
            <w:vAlign w:val="center"/>
          </w:tcPr>
          <w:p w14:paraId="2DA866E1" w14:textId="026DA751" w:rsidR="00603BC9" w:rsidRPr="00FE1C09" w:rsidRDefault="00603BC9" w:rsidP="00603BC9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7403FB">
              <w:rPr>
                <w:rFonts w:ascii="Times New Roman" w:eastAsia="宋体" w:hAnsi="Times New Roman" w:cs="Times New Roman"/>
                <w:sz w:val="24"/>
                <w:szCs w:val="24"/>
              </w:rPr>
              <w:t>Very true</w:t>
            </w:r>
          </w:p>
        </w:tc>
      </w:tr>
      <w:tr w:rsidR="00603BC9" w:rsidRPr="003A36FD" w14:paraId="219D7C9B" w14:textId="307F837B" w:rsidTr="00603BC9">
        <w:tc>
          <w:tcPr>
            <w:tcW w:w="1825" w:type="dxa"/>
          </w:tcPr>
          <w:p w14:paraId="229C7B9C" w14:textId="1C3C40D8" w:rsidR="00603BC9" w:rsidRPr="00F763B7" w:rsidRDefault="00603BC9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hAnsi="Times New Roman" w:cs="Times New Roman"/>
                <w:sz w:val="24"/>
                <w:szCs w:val="24"/>
              </w:rPr>
              <w:t>Score for Items 1</w:t>
            </w: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-12</w:t>
            </w:r>
          </w:p>
        </w:tc>
        <w:tc>
          <w:tcPr>
            <w:tcW w:w="1248" w:type="dxa"/>
            <w:vAlign w:val="center"/>
          </w:tcPr>
          <w:p w14:paraId="683ECADD" w14:textId="21D771BE" w:rsidR="00603BC9" w:rsidRPr="00603BC9" w:rsidRDefault="00603BC9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28" w:type="dxa"/>
            <w:vAlign w:val="center"/>
          </w:tcPr>
          <w:p w14:paraId="4BF96D28" w14:textId="2C802D69" w:rsidR="00603BC9" w:rsidRPr="00603BC9" w:rsidRDefault="00603BC9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428" w:type="dxa"/>
            <w:vAlign w:val="center"/>
          </w:tcPr>
          <w:p w14:paraId="3ADD6E73" w14:textId="53C656CD" w:rsidR="00603BC9" w:rsidRPr="00603BC9" w:rsidRDefault="00603BC9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235" w:type="dxa"/>
            <w:vAlign w:val="center"/>
          </w:tcPr>
          <w:p w14:paraId="5BE3003A" w14:textId="50E73230" w:rsidR="00603BC9" w:rsidRPr="00603BC9" w:rsidRDefault="00603BC9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60</w:t>
            </w:r>
          </w:p>
        </w:tc>
        <w:tc>
          <w:tcPr>
            <w:tcW w:w="926" w:type="dxa"/>
            <w:vAlign w:val="center"/>
          </w:tcPr>
          <w:p w14:paraId="1F9F844B" w14:textId="71B910B3" w:rsidR="00603BC9" w:rsidRDefault="00603BC9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80</w:t>
            </w:r>
          </w:p>
        </w:tc>
        <w:tc>
          <w:tcPr>
            <w:tcW w:w="926" w:type="dxa"/>
            <w:vAlign w:val="center"/>
          </w:tcPr>
          <w:p w14:paraId="26E3D2F0" w14:textId="50DDFF1F" w:rsidR="00603BC9" w:rsidRDefault="00603BC9" w:rsidP="00603B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100</w:t>
            </w:r>
          </w:p>
        </w:tc>
      </w:tr>
    </w:tbl>
    <w:p w14:paraId="0DD4AFE0" w14:textId="77777777" w:rsidR="00D44171" w:rsidRPr="003A36FD" w:rsidRDefault="00D44171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8"/>
        <w:gridCol w:w="5308"/>
      </w:tblGrid>
      <w:tr w:rsidR="00DC2F53" w:rsidRPr="003A36FD" w14:paraId="5B3C8855" w14:textId="77777777" w:rsidTr="002566C4">
        <w:tc>
          <w:tcPr>
            <w:tcW w:w="3708" w:type="dxa"/>
            <w:shd w:val="clear" w:color="auto" w:fill="auto"/>
          </w:tcPr>
          <w:p w14:paraId="55ACA06C" w14:textId="77777777" w:rsidR="00DC2F53" w:rsidRPr="003A36FD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Scale score: average of item scores</w:t>
            </w:r>
          </w:p>
        </w:tc>
        <w:tc>
          <w:tcPr>
            <w:tcW w:w="5308" w:type="dxa"/>
            <w:shd w:val="clear" w:color="auto" w:fill="auto"/>
          </w:tcPr>
          <w:p w14:paraId="5A932D45" w14:textId="77777777" w:rsidR="00DC2F53" w:rsidRPr="003A36FD" w:rsidRDefault="00DC2F53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Action</w:t>
            </w:r>
          </w:p>
        </w:tc>
      </w:tr>
      <w:tr w:rsidR="002566C4" w:rsidRPr="003A36FD" w14:paraId="2F0E98E0" w14:textId="77777777" w:rsidTr="002566C4">
        <w:tc>
          <w:tcPr>
            <w:tcW w:w="3708" w:type="dxa"/>
            <w:shd w:val="clear" w:color="auto" w:fill="auto"/>
          </w:tcPr>
          <w:p w14:paraId="3C46FDAB" w14:textId="77777777" w:rsidR="002566C4" w:rsidRPr="003A36FD" w:rsidRDefault="002566C4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5308" w:type="dxa"/>
            <w:shd w:val="clear" w:color="auto" w:fill="auto"/>
            <w:vAlign w:val="center"/>
          </w:tcPr>
          <w:p w14:paraId="0A7E6C54" w14:textId="71FC2CBC" w:rsidR="002566C4" w:rsidRPr="003A36FD" w:rsidRDefault="00F763B7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 xml:space="preserve">Great concern for </w:t>
            </w:r>
            <w:r w:rsidR="00603BC9"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intervention</w:t>
            </w:r>
          </w:p>
        </w:tc>
      </w:tr>
      <w:tr w:rsidR="002566C4" w:rsidRPr="003A36FD" w14:paraId="319D3CA9" w14:textId="77777777" w:rsidTr="002566C4">
        <w:tc>
          <w:tcPr>
            <w:tcW w:w="3708" w:type="dxa"/>
            <w:shd w:val="clear" w:color="auto" w:fill="auto"/>
          </w:tcPr>
          <w:p w14:paraId="5E0B925B" w14:textId="77777777" w:rsidR="002566C4" w:rsidRPr="003A36FD" w:rsidRDefault="002566C4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5308" w:type="dxa"/>
            <w:shd w:val="clear" w:color="auto" w:fill="auto"/>
            <w:vAlign w:val="center"/>
          </w:tcPr>
          <w:p w14:paraId="7CFA83BF" w14:textId="3FFE5603" w:rsidR="002566C4" w:rsidRPr="003A36FD" w:rsidRDefault="002566C4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Some concern for</w:t>
            </w:r>
            <w:r w:rsidR="00603BC9"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 xml:space="preserve"> intervention</w:t>
            </w:r>
          </w:p>
        </w:tc>
      </w:tr>
      <w:tr w:rsidR="002566C4" w:rsidRPr="003A36FD" w14:paraId="3E7FA520" w14:textId="77777777" w:rsidTr="002566C4">
        <w:tc>
          <w:tcPr>
            <w:tcW w:w="3708" w:type="dxa"/>
            <w:shd w:val="clear" w:color="auto" w:fill="auto"/>
          </w:tcPr>
          <w:p w14:paraId="782CE60C" w14:textId="77777777" w:rsidR="002566C4" w:rsidRPr="003A36FD" w:rsidRDefault="002566C4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5308" w:type="dxa"/>
            <w:shd w:val="clear" w:color="auto" w:fill="auto"/>
            <w:vAlign w:val="center"/>
          </w:tcPr>
          <w:p w14:paraId="6D826593" w14:textId="3D790CE2" w:rsidR="002566C4" w:rsidRPr="003A36FD" w:rsidRDefault="00F763B7" w:rsidP="002566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Appreciation</w:t>
            </w:r>
          </w:p>
        </w:tc>
      </w:tr>
    </w:tbl>
    <w:p w14:paraId="41EE85AE" w14:textId="77777777" w:rsidR="00DC2F53" w:rsidRPr="003A36FD" w:rsidRDefault="00DC2F53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</w:pPr>
    </w:p>
    <w:sectPr w:rsidR="00DC2F53" w:rsidRPr="003A36F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C4681E" w14:textId="77777777" w:rsidR="00071F9C" w:rsidRDefault="00071F9C" w:rsidP="00A56F1F">
      <w:r>
        <w:separator/>
      </w:r>
    </w:p>
  </w:endnote>
  <w:endnote w:type="continuationSeparator" w:id="0">
    <w:p w14:paraId="2A1BC676" w14:textId="77777777" w:rsidR="00071F9C" w:rsidRDefault="00071F9C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697983" w14:textId="77777777" w:rsidR="00071F9C" w:rsidRDefault="00071F9C" w:rsidP="00A56F1F">
      <w:r>
        <w:separator/>
      </w:r>
    </w:p>
  </w:footnote>
  <w:footnote w:type="continuationSeparator" w:id="0">
    <w:p w14:paraId="46E31495" w14:textId="77777777" w:rsidR="00071F9C" w:rsidRDefault="00071F9C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630428880">
    <w:abstractNumId w:val="13"/>
  </w:num>
  <w:num w:numId="2" w16cid:durableId="659775908">
    <w:abstractNumId w:val="14"/>
  </w:num>
  <w:num w:numId="3" w16cid:durableId="62871136">
    <w:abstractNumId w:val="20"/>
  </w:num>
  <w:num w:numId="4" w16cid:durableId="41831523">
    <w:abstractNumId w:val="17"/>
  </w:num>
  <w:num w:numId="5" w16cid:durableId="2043943061">
    <w:abstractNumId w:val="7"/>
  </w:num>
  <w:num w:numId="6" w16cid:durableId="1802267441">
    <w:abstractNumId w:val="8"/>
  </w:num>
  <w:num w:numId="7" w16cid:durableId="1320037702">
    <w:abstractNumId w:val="25"/>
  </w:num>
  <w:num w:numId="8" w16cid:durableId="1621761626">
    <w:abstractNumId w:val="18"/>
  </w:num>
  <w:num w:numId="9" w16cid:durableId="1166087893">
    <w:abstractNumId w:val="16"/>
  </w:num>
  <w:num w:numId="10" w16cid:durableId="662509973">
    <w:abstractNumId w:val="23"/>
  </w:num>
  <w:num w:numId="11" w16cid:durableId="689649462">
    <w:abstractNumId w:val="2"/>
  </w:num>
  <w:num w:numId="12" w16cid:durableId="1868984701">
    <w:abstractNumId w:val="11"/>
  </w:num>
  <w:num w:numId="13" w16cid:durableId="2121105298">
    <w:abstractNumId w:val="12"/>
  </w:num>
  <w:num w:numId="14" w16cid:durableId="256401552">
    <w:abstractNumId w:val="22"/>
  </w:num>
  <w:num w:numId="15" w16cid:durableId="157700116">
    <w:abstractNumId w:val="24"/>
  </w:num>
  <w:num w:numId="16" w16cid:durableId="703288950">
    <w:abstractNumId w:val="9"/>
  </w:num>
  <w:num w:numId="17" w16cid:durableId="1096906324">
    <w:abstractNumId w:val="4"/>
  </w:num>
  <w:num w:numId="18" w16cid:durableId="2095395297">
    <w:abstractNumId w:val="10"/>
  </w:num>
  <w:num w:numId="19" w16cid:durableId="1768888116">
    <w:abstractNumId w:val="21"/>
  </w:num>
  <w:num w:numId="20" w16cid:durableId="753939712">
    <w:abstractNumId w:val="0"/>
  </w:num>
  <w:num w:numId="21" w16cid:durableId="852721578">
    <w:abstractNumId w:val="15"/>
  </w:num>
  <w:num w:numId="22" w16cid:durableId="1163280636">
    <w:abstractNumId w:val="6"/>
  </w:num>
  <w:num w:numId="23" w16cid:durableId="1769041437">
    <w:abstractNumId w:val="5"/>
  </w:num>
  <w:num w:numId="24" w16cid:durableId="1363238460">
    <w:abstractNumId w:val="1"/>
  </w:num>
  <w:num w:numId="25" w16cid:durableId="1849249517">
    <w:abstractNumId w:val="19"/>
  </w:num>
  <w:num w:numId="26" w16cid:durableId="18004944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W2NLCwNDE0sTBU0lEKTi0uzszPAykwrQUAju7z3SwAAAA="/>
  </w:docVars>
  <w:rsids>
    <w:rsidRoot w:val="00DC2F53"/>
    <w:rsid w:val="000124F5"/>
    <w:rsid w:val="000354D4"/>
    <w:rsid w:val="00036C5C"/>
    <w:rsid w:val="00041461"/>
    <w:rsid w:val="000463E2"/>
    <w:rsid w:val="000522F5"/>
    <w:rsid w:val="00062BE8"/>
    <w:rsid w:val="000649EA"/>
    <w:rsid w:val="00066030"/>
    <w:rsid w:val="0007057E"/>
    <w:rsid w:val="00071F9C"/>
    <w:rsid w:val="0007200F"/>
    <w:rsid w:val="00087C6F"/>
    <w:rsid w:val="000A2BE6"/>
    <w:rsid w:val="000A54B5"/>
    <w:rsid w:val="000B1C59"/>
    <w:rsid w:val="000B1FA6"/>
    <w:rsid w:val="000C2BAA"/>
    <w:rsid w:val="000C2DF6"/>
    <w:rsid w:val="000D3782"/>
    <w:rsid w:val="000D444E"/>
    <w:rsid w:val="000D45C1"/>
    <w:rsid w:val="000D600E"/>
    <w:rsid w:val="000E0279"/>
    <w:rsid w:val="000E0A8B"/>
    <w:rsid w:val="000F4135"/>
    <w:rsid w:val="00110C4F"/>
    <w:rsid w:val="00111B5F"/>
    <w:rsid w:val="00113346"/>
    <w:rsid w:val="001257F8"/>
    <w:rsid w:val="00135F33"/>
    <w:rsid w:val="00136862"/>
    <w:rsid w:val="00141FA7"/>
    <w:rsid w:val="00147638"/>
    <w:rsid w:val="00151636"/>
    <w:rsid w:val="0016251D"/>
    <w:rsid w:val="00175D85"/>
    <w:rsid w:val="00176B93"/>
    <w:rsid w:val="00182B49"/>
    <w:rsid w:val="001A4CCF"/>
    <w:rsid w:val="001B1721"/>
    <w:rsid w:val="001B4927"/>
    <w:rsid w:val="001C616C"/>
    <w:rsid w:val="001D06EE"/>
    <w:rsid w:val="001D4FEF"/>
    <w:rsid w:val="00201FC1"/>
    <w:rsid w:val="002068E4"/>
    <w:rsid w:val="00210E0D"/>
    <w:rsid w:val="00210FEF"/>
    <w:rsid w:val="00220190"/>
    <w:rsid w:val="002516FF"/>
    <w:rsid w:val="002566C4"/>
    <w:rsid w:val="002652F3"/>
    <w:rsid w:val="00266253"/>
    <w:rsid w:val="002732A8"/>
    <w:rsid w:val="002740F2"/>
    <w:rsid w:val="002742A2"/>
    <w:rsid w:val="002743B2"/>
    <w:rsid w:val="002775FE"/>
    <w:rsid w:val="002838E4"/>
    <w:rsid w:val="00297A5B"/>
    <w:rsid w:val="002A4CEE"/>
    <w:rsid w:val="002B18B1"/>
    <w:rsid w:val="002B2F27"/>
    <w:rsid w:val="002B458E"/>
    <w:rsid w:val="002B50D0"/>
    <w:rsid w:val="002B64F1"/>
    <w:rsid w:val="002C1A91"/>
    <w:rsid w:val="002C1E9F"/>
    <w:rsid w:val="002D0F64"/>
    <w:rsid w:val="002F0F11"/>
    <w:rsid w:val="002F10B2"/>
    <w:rsid w:val="002F5EE7"/>
    <w:rsid w:val="00301A49"/>
    <w:rsid w:val="0030480B"/>
    <w:rsid w:val="003109FA"/>
    <w:rsid w:val="0031143A"/>
    <w:rsid w:val="00314622"/>
    <w:rsid w:val="0031585A"/>
    <w:rsid w:val="00323E4B"/>
    <w:rsid w:val="003370A3"/>
    <w:rsid w:val="0033737A"/>
    <w:rsid w:val="00343A0C"/>
    <w:rsid w:val="00344EE6"/>
    <w:rsid w:val="00353F70"/>
    <w:rsid w:val="00356542"/>
    <w:rsid w:val="00364766"/>
    <w:rsid w:val="0037321D"/>
    <w:rsid w:val="0038113F"/>
    <w:rsid w:val="003903D7"/>
    <w:rsid w:val="003A06CD"/>
    <w:rsid w:val="003A1629"/>
    <w:rsid w:val="003A36FD"/>
    <w:rsid w:val="003B777E"/>
    <w:rsid w:val="003C06F2"/>
    <w:rsid w:val="003D4491"/>
    <w:rsid w:val="003D731E"/>
    <w:rsid w:val="0040044D"/>
    <w:rsid w:val="00415FFA"/>
    <w:rsid w:val="004205C8"/>
    <w:rsid w:val="00427E80"/>
    <w:rsid w:val="00433D98"/>
    <w:rsid w:val="00435011"/>
    <w:rsid w:val="00436BB0"/>
    <w:rsid w:val="0045181D"/>
    <w:rsid w:val="004535A1"/>
    <w:rsid w:val="00456A29"/>
    <w:rsid w:val="0045778F"/>
    <w:rsid w:val="00463748"/>
    <w:rsid w:val="0047280E"/>
    <w:rsid w:val="00474E9B"/>
    <w:rsid w:val="00477C8C"/>
    <w:rsid w:val="00495D85"/>
    <w:rsid w:val="004A1D21"/>
    <w:rsid w:val="004A73C1"/>
    <w:rsid w:val="004C3FE8"/>
    <w:rsid w:val="004C581F"/>
    <w:rsid w:val="004C623A"/>
    <w:rsid w:val="004D387D"/>
    <w:rsid w:val="004D428E"/>
    <w:rsid w:val="004D593F"/>
    <w:rsid w:val="004D7A54"/>
    <w:rsid w:val="004F0AD3"/>
    <w:rsid w:val="005153A4"/>
    <w:rsid w:val="0052032E"/>
    <w:rsid w:val="0052404A"/>
    <w:rsid w:val="0052549F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82904"/>
    <w:rsid w:val="005829E0"/>
    <w:rsid w:val="005A3043"/>
    <w:rsid w:val="005A7CC2"/>
    <w:rsid w:val="005B0E48"/>
    <w:rsid w:val="005B58FD"/>
    <w:rsid w:val="005C01BA"/>
    <w:rsid w:val="005D38F0"/>
    <w:rsid w:val="005E2627"/>
    <w:rsid w:val="005E29B0"/>
    <w:rsid w:val="005E5564"/>
    <w:rsid w:val="00603BC9"/>
    <w:rsid w:val="00613BF1"/>
    <w:rsid w:val="00616962"/>
    <w:rsid w:val="00620966"/>
    <w:rsid w:val="006214AA"/>
    <w:rsid w:val="0062187A"/>
    <w:rsid w:val="00634968"/>
    <w:rsid w:val="006445CF"/>
    <w:rsid w:val="00645AE5"/>
    <w:rsid w:val="0064687D"/>
    <w:rsid w:val="00647C27"/>
    <w:rsid w:val="0065042B"/>
    <w:rsid w:val="00650D7A"/>
    <w:rsid w:val="00684CEE"/>
    <w:rsid w:val="006945CC"/>
    <w:rsid w:val="00695711"/>
    <w:rsid w:val="00696400"/>
    <w:rsid w:val="006977EF"/>
    <w:rsid w:val="006C3617"/>
    <w:rsid w:val="006C6C1A"/>
    <w:rsid w:val="006C7EA8"/>
    <w:rsid w:val="006E3342"/>
    <w:rsid w:val="006E42C6"/>
    <w:rsid w:val="006F0850"/>
    <w:rsid w:val="006F5CF7"/>
    <w:rsid w:val="0070000C"/>
    <w:rsid w:val="00725E01"/>
    <w:rsid w:val="00730000"/>
    <w:rsid w:val="00736B3F"/>
    <w:rsid w:val="00740FD7"/>
    <w:rsid w:val="007429AD"/>
    <w:rsid w:val="00743124"/>
    <w:rsid w:val="00762B4B"/>
    <w:rsid w:val="00763F0D"/>
    <w:rsid w:val="007674BD"/>
    <w:rsid w:val="007710CF"/>
    <w:rsid w:val="0077367D"/>
    <w:rsid w:val="00776DDC"/>
    <w:rsid w:val="00780D75"/>
    <w:rsid w:val="00782D79"/>
    <w:rsid w:val="007A7E20"/>
    <w:rsid w:val="007B2F6E"/>
    <w:rsid w:val="007B3417"/>
    <w:rsid w:val="007B3DF7"/>
    <w:rsid w:val="007B4C37"/>
    <w:rsid w:val="007B4F46"/>
    <w:rsid w:val="007B6003"/>
    <w:rsid w:val="007D763E"/>
    <w:rsid w:val="007E42A6"/>
    <w:rsid w:val="007F0FDD"/>
    <w:rsid w:val="007F5B9D"/>
    <w:rsid w:val="007F5C8F"/>
    <w:rsid w:val="007F7415"/>
    <w:rsid w:val="008026A7"/>
    <w:rsid w:val="008037EE"/>
    <w:rsid w:val="00803ABF"/>
    <w:rsid w:val="00804674"/>
    <w:rsid w:val="008209C2"/>
    <w:rsid w:val="00835596"/>
    <w:rsid w:val="00845B14"/>
    <w:rsid w:val="00850BB1"/>
    <w:rsid w:val="00855704"/>
    <w:rsid w:val="008579B2"/>
    <w:rsid w:val="00880142"/>
    <w:rsid w:val="00880F64"/>
    <w:rsid w:val="00894A8C"/>
    <w:rsid w:val="008A1C04"/>
    <w:rsid w:val="008A3FB0"/>
    <w:rsid w:val="008B0F24"/>
    <w:rsid w:val="008C0A46"/>
    <w:rsid w:val="008C390E"/>
    <w:rsid w:val="008E31A4"/>
    <w:rsid w:val="008E4F5B"/>
    <w:rsid w:val="008F4273"/>
    <w:rsid w:val="00900592"/>
    <w:rsid w:val="00911A3C"/>
    <w:rsid w:val="0091547D"/>
    <w:rsid w:val="009255D5"/>
    <w:rsid w:val="00927535"/>
    <w:rsid w:val="00933685"/>
    <w:rsid w:val="00934940"/>
    <w:rsid w:val="009379BD"/>
    <w:rsid w:val="00955C42"/>
    <w:rsid w:val="00965567"/>
    <w:rsid w:val="0097063D"/>
    <w:rsid w:val="0097214D"/>
    <w:rsid w:val="00973FBD"/>
    <w:rsid w:val="0098255C"/>
    <w:rsid w:val="00982E67"/>
    <w:rsid w:val="0098318F"/>
    <w:rsid w:val="0098440A"/>
    <w:rsid w:val="009919A0"/>
    <w:rsid w:val="009B39E5"/>
    <w:rsid w:val="009C01F9"/>
    <w:rsid w:val="009C453B"/>
    <w:rsid w:val="009C7CDB"/>
    <w:rsid w:val="009E46B8"/>
    <w:rsid w:val="009E69D2"/>
    <w:rsid w:val="009E6B7C"/>
    <w:rsid w:val="009E7AF7"/>
    <w:rsid w:val="00A20A54"/>
    <w:rsid w:val="00A265D9"/>
    <w:rsid w:val="00A26B70"/>
    <w:rsid w:val="00A27762"/>
    <w:rsid w:val="00A34528"/>
    <w:rsid w:val="00A34B25"/>
    <w:rsid w:val="00A34C7D"/>
    <w:rsid w:val="00A44DAF"/>
    <w:rsid w:val="00A46AD9"/>
    <w:rsid w:val="00A50305"/>
    <w:rsid w:val="00A505B3"/>
    <w:rsid w:val="00A547A1"/>
    <w:rsid w:val="00A56F1F"/>
    <w:rsid w:val="00A6055B"/>
    <w:rsid w:val="00A7061A"/>
    <w:rsid w:val="00A70FE1"/>
    <w:rsid w:val="00A720FF"/>
    <w:rsid w:val="00A92B90"/>
    <w:rsid w:val="00A966B0"/>
    <w:rsid w:val="00AB3C78"/>
    <w:rsid w:val="00AB5BD3"/>
    <w:rsid w:val="00AD0177"/>
    <w:rsid w:val="00AD7494"/>
    <w:rsid w:val="00B00C95"/>
    <w:rsid w:val="00B04EFD"/>
    <w:rsid w:val="00B3148C"/>
    <w:rsid w:val="00B34810"/>
    <w:rsid w:val="00B41CB7"/>
    <w:rsid w:val="00B45FCB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70EA"/>
    <w:rsid w:val="00B770FB"/>
    <w:rsid w:val="00B83CB0"/>
    <w:rsid w:val="00B87C0C"/>
    <w:rsid w:val="00B93DA2"/>
    <w:rsid w:val="00BC0398"/>
    <w:rsid w:val="00BC1D95"/>
    <w:rsid w:val="00BC2050"/>
    <w:rsid w:val="00BC6866"/>
    <w:rsid w:val="00BD437F"/>
    <w:rsid w:val="00BE208C"/>
    <w:rsid w:val="00BF509F"/>
    <w:rsid w:val="00BF5294"/>
    <w:rsid w:val="00C31062"/>
    <w:rsid w:val="00C34D98"/>
    <w:rsid w:val="00C37CFF"/>
    <w:rsid w:val="00C51AB9"/>
    <w:rsid w:val="00C53183"/>
    <w:rsid w:val="00C66055"/>
    <w:rsid w:val="00C73408"/>
    <w:rsid w:val="00C75B5A"/>
    <w:rsid w:val="00C80476"/>
    <w:rsid w:val="00C811D8"/>
    <w:rsid w:val="00C8452C"/>
    <w:rsid w:val="00C863C7"/>
    <w:rsid w:val="00C91426"/>
    <w:rsid w:val="00C91AC5"/>
    <w:rsid w:val="00C97A21"/>
    <w:rsid w:val="00CC0CE1"/>
    <w:rsid w:val="00CD2049"/>
    <w:rsid w:val="00CD471D"/>
    <w:rsid w:val="00CE38DE"/>
    <w:rsid w:val="00CE4D08"/>
    <w:rsid w:val="00CF0934"/>
    <w:rsid w:val="00CF2A1E"/>
    <w:rsid w:val="00D020B9"/>
    <w:rsid w:val="00D02972"/>
    <w:rsid w:val="00D037F0"/>
    <w:rsid w:val="00D07379"/>
    <w:rsid w:val="00D162AA"/>
    <w:rsid w:val="00D2460F"/>
    <w:rsid w:val="00D42B13"/>
    <w:rsid w:val="00D44171"/>
    <w:rsid w:val="00D57932"/>
    <w:rsid w:val="00D61367"/>
    <w:rsid w:val="00D928FA"/>
    <w:rsid w:val="00DB3068"/>
    <w:rsid w:val="00DB3A80"/>
    <w:rsid w:val="00DB49F9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5C6A"/>
    <w:rsid w:val="00E12AED"/>
    <w:rsid w:val="00E1343D"/>
    <w:rsid w:val="00E30DF4"/>
    <w:rsid w:val="00E32A1E"/>
    <w:rsid w:val="00E443E9"/>
    <w:rsid w:val="00E46DD0"/>
    <w:rsid w:val="00E50CC0"/>
    <w:rsid w:val="00E55DA7"/>
    <w:rsid w:val="00E63B4A"/>
    <w:rsid w:val="00E653D8"/>
    <w:rsid w:val="00E65D5B"/>
    <w:rsid w:val="00E7112D"/>
    <w:rsid w:val="00E72AA6"/>
    <w:rsid w:val="00E76D27"/>
    <w:rsid w:val="00E921B2"/>
    <w:rsid w:val="00E96FE5"/>
    <w:rsid w:val="00EA0E9A"/>
    <w:rsid w:val="00EA4A9E"/>
    <w:rsid w:val="00EA4E42"/>
    <w:rsid w:val="00EA5A27"/>
    <w:rsid w:val="00EA6EC4"/>
    <w:rsid w:val="00EA72DE"/>
    <w:rsid w:val="00EB4C8C"/>
    <w:rsid w:val="00EC3FFF"/>
    <w:rsid w:val="00EC5568"/>
    <w:rsid w:val="00EC76A6"/>
    <w:rsid w:val="00EF2838"/>
    <w:rsid w:val="00F03ADE"/>
    <w:rsid w:val="00F05D16"/>
    <w:rsid w:val="00F05DD7"/>
    <w:rsid w:val="00F12970"/>
    <w:rsid w:val="00F36AC5"/>
    <w:rsid w:val="00F41973"/>
    <w:rsid w:val="00F50CBD"/>
    <w:rsid w:val="00F56D3A"/>
    <w:rsid w:val="00F65776"/>
    <w:rsid w:val="00F74717"/>
    <w:rsid w:val="00F76197"/>
    <w:rsid w:val="00F763B7"/>
    <w:rsid w:val="00F96A41"/>
    <w:rsid w:val="00FA087E"/>
    <w:rsid w:val="00FA6A59"/>
    <w:rsid w:val="00FB43CA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E46DD0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E46DD0"/>
    <w:rPr>
      <w:color w:val="605E5C"/>
      <w:shd w:val="clear" w:color="auto" w:fill="E1DFDD"/>
    </w:rPr>
  </w:style>
  <w:style w:type="paragraph" w:styleId="af1">
    <w:name w:val="Revision"/>
    <w:hidden/>
    <w:uiPriority w:val="99"/>
    <w:semiHidden/>
    <w:rsid w:val="0016251D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E653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231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6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952</TotalTime>
  <Pages>1</Pages>
  <Words>152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77</cp:revision>
  <dcterms:created xsi:type="dcterms:W3CDTF">2019-08-15T01:19:00Z</dcterms:created>
  <dcterms:modified xsi:type="dcterms:W3CDTF">2024-07-08T08:01:00Z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