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3A38">
        <w:rPr>
          <w:rFonts w:eastAsia="DengXian" w:hint="eastAsia"/>
          <w:color w:val="000000"/>
        </w:rPr>
        <w:t>朋友的人生意义</w:t>
      </w:r>
      <w:r w:rsidRPr="00333A38">
        <w:rPr>
          <w:rFonts w:eastAsia="DengXian"/>
          <w:color w:val="000000"/>
        </w:rPr>
        <w:t xml:space="preserve">(Friends’ </w:t>
      </w:r>
      <w:r>
        <w:rPr>
          <w:rFonts w:eastAsia="Microsoft YaHei UI"/>
          <w:color w:val="000000"/>
        </w:rPr>
        <w:t>m</w:t>
      </w:r>
      <w:r w:rsidRPr="00195CB2">
        <w:rPr>
          <w:rFonts w:eastAsia="Microsoft YaHei UI"/>
          <w:color w:val="000000"/>
        </w:rPr>
        <w:t xml:space="preserve">eaning in life </w:t>
      </w:r>
      <w:r w:rsidRPr="00333A38">
        <w:rPr>
          <w:rFonts w:eastAsia="DengXian"/>
          <w:color w:val="000000"/>
        </w:rPr>
        <w:t xml:space="preserve">) </w:t>
      </w:r>
      <w:r w:rsidRPr="00333A38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促进幸福，心理健康，公民联系，义工精神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个人幸福，社会幸福，社会整合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4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任何人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4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任何人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4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/>
                <w:color w:val="000000"/>
              </w:rPr>
              <w:t xml:space="preserve">10 </w:t>
            </w:r>
            <w:r w:rsidRPr="00333A38">
              <w:rPr>
                <w:rFonts w:eastAsia="DengXian" w:hint="eastAsia"/>
                <w:color w:val="000000"/>
              </w:rPr>
              <w:t>项</w:t>
            </w:r>
            <w:r w:rsidRPr="00333A38">
              <w:rPr>
                <w:rFonts w:eastAsia="DengXian"/>
                <w:color w:val="000000"/>
              </w:rPr>
              <w:t>7</w:t>
            </w:r>
            <w:r w:rsidRPr="00333A38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4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子量表</w:t>
            </w:r>
            <w:r w:rsidRPr="00333A38">
              <w:rPr>
                <w:rFonts w:eastAsia="DengXian"/>
                <w:color w:val="000000"/>
              </w:rPr>
              <w:t>-</w:t>
            </w:r>
            <w:r w:rsidRPr="00333A38">
              <w:rPr>
                <w:rFonts w:eastAsia="DengXian" w:hint="eastAsia"/>
                <w:color w:val="000000"/>
              </w:rPr>
              <w:t>存在</w:t>
            </w:r>
            <w:r w:rsidRPr="00333A38">
              <w:rPr>
                <w:rFonts w:eastAsia="DengXian"/>
                <w:color w:val="000000"/>
              </w:rPr>
              <w:t>: .85</w:t>
            </w:r>
            <w:r w:rsidRPr="00195CB2">
              <w:rPr>
                <w:color w:val="000000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子量表</w:t>
            </w:r>
            <w:r w:rsidRPr="00333A38">
              <w:rPr>
                <w:rFonts w:eastAsia="DengXian"/>
                <w:color w:val="000000"/>
              </w:rPr>
              <w:t>-</w:t>
            </w:r>
            <w:r w:rsidRPr="00333A38">
              <w:rPr>
                <w:rFonts w:eastAsia="DengXian" w:hint="eastAsia"/>
                <w:color w:val="000000"/>
              </w:rPr>
              <w:t>寻找</w:t>
            </w:r>
            <w:r w:rsidRPr="00333A38">
              <w:rPr>
                <w:rFonts w:eastAsia="DengXian"/>
                <w:color w:val="000000"/>
              </w:rPr>
              <w:t>: .75</w:t>
            </w:r>
          </w:p>
        </w:tc>
      </w:tr>
      <w:tr w:rsidR="00333A38" w:rsidRPr="00195CB2" w:rsidTr="006C5AF1">
        <w:tc>
          <w:tcPr>
            <w:tcW w:w="943" w:type="dxa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3A38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4" w:type="dxa"/>
            <w:shd w:val="clear" w:color="auto" w:fill="FFFFFF" w:themeFill="background1"/>
          </w:tcPr>
          <w:p w:rsidR="00DD2208" w:rsidRPr="006C5124" w:rsidRDefault="00DD2208" w:rsidP="00DD220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6C5124">
              <w:rPr>
                <w:rFonts w:eastAsiaTheme="minorEastAsia"/>
                <w:color w:val="000000"/>
              </w:rPr>
              <w:t xml:space="preserve">Chan, W. C. H. 2014. “Factor structure of the Chinese Version of the Meaning in Life Questionnaire in Hong Kong Chinese Caregivers.” </w:t>
            </w:r>
            <w:r>
              <w:rPr>
                <w:rFonts w:eastAsiaTheme="minorEastAsia"/>
                <w:i/>
                <w:iCs/>
                <w:color w:val="000000"/>
              </w:rPr>
              <w:t>Health &amp;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39</w:t>
            </w:r>
            <w:r w:rsidRPr="006C5124">
              <w:rPr>
                <w:rFonts w:eastAsiaTheme="minorEastAsia"/>
                <w:color w:val="000000"/>
              </w:rPr>
              <w:t xml:space="preserve">(3): 135-143. </w:t>
            </w:r>
          </w:p>
          <w:p w:rsidR="00DD2208" w:rsidRPr="006C5124" w:rsidRDefault="00DD2208" w:rsidP="00DD220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333A38" w:rsidRPr="00195CB2" w:rsidRDefault="00DD2208" w:rsidP="00DD2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>Chan, W. C. H. 2017</w:t>
            </w:r>
            <w:r w:rsidRPr="006C5124">
              <w:rPr>
                <w:rFonts w:eastAsiaTheme="minorEastAsia"/>
                <w:color w:val="000000"/>
              </w:rPr>
              <w:t xml:space="preserve">. </w:t>
            </w:r>
            <w:r>
              <w:rPr>
                <w:rFonts w:eastAsiaTheme="minorEastAsia"/>
                <w:color w:val="000000"/>
              </w:rPr>
              <w:t>“</w:t>
            </w:r>
            <w:r w:rsidRPr="006C5124">
              <w:rPr>
                <w:rFonts w:eastAsiaTheme="minorEastAsia"/>
                <w:color w:val="000000"/>
              </w:rPr>
              <w:t>Assessing meaning in life in social work practice: Validation of Meaning in Life Questionn</w:t>
            </w:r>
            <w:bookmarkStart w:id="0" w:name="_GoBack"/>
            <w:bookmarkEnd w:id="0"/>
            <w:r w:rsidRPr="006C5124">
              <w:rPr>
                <w:rFonts w:eastAsiaTheme="minorEastAsia"/>
                <w:color w:val="000000"/>
              </w:rPr>
              <w:t>aire among clinical samples.</w:t>
            </w:r>
            <w:r>
              <w:rPr>
                <w:rFonts w:eastAsiaTheme="minorEastAsia"/>
                <w:color w:val="000000"/>
              </w:rPr>
              <w:t>”</w:t>
            </w:r>
            <w:r w:rsidRPr="006C5124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i/>
                <w:iCs/>
                <w:color w:val="000000"/>
              </w:rPr>
              <w:t>British Journal of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47</w:t>
            </w:r>
            <w:r w:rsidRPr="006C5124">
              <w:rPr>
                <w:rFonts w:eastAsiaTheme="minorEastAsia"/>
                <w:color w:val="000000"/>
              </w:rPr>
              <w:t>(1</w:t>
            </w:r>
            <w:r>
              <w:rPr>
                <w:rFonts w:eastAsiaTheme="minorEastAsia"/>
                <w:color w:val="000000"/>
              </w:rPr>
              <w:t>): 9–27.</w:t>
            </w:r>
          </w:p>
        </w:tc>
      </w:tr>
    </w:tbl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3A38">
        <w:rPr>
          <w:rFonts w:eastAsia="DengXian" w:hint="eastAsia"/>
          <w:color w:val="000000"/>
        </w:rPr>
        <w:t>朋友的人生意义的计分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014"/>
        <w:gridCol w:w="1015"/>
        <w:gridCol w:w="1015"/>
        <w:gridCol w:w="1014"/>
        <w:gridCol w:w="1015"/>
        <w:gridCol w:w="1015"/>
        <w:gridCol w:w="1015"/>
      </w:tblGrid>
      <w:tr w:rsidR="00333A38" w:rsidRPr="00195CB2" w:rsidTr="006C5AF1">
        <w:tc>
          <w:tcPr>
            <w:tcW w:w="19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014" w:type="dxa"/>
            <w:shd w:val="clear" w:color="auto" w:fill="auto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绝对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不正确</w:t>
            </w:r>
            <w:r w:rsidRPr="00333A38">
              <w:rPr>
                <w:rFonts w:eastAsia="DengXian"/>
                <w:color w:val="00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不正确</w:t>
            </w:r>
            <w:r w:rsidRPr="00333A38">
              <w:rPr>
                <w:rFonts w:eastAsia="DengXian"/>
                <w:color w:val="000000"/>
              </w:rPr>
              <w:t xml:space="preserve"> </w:t>
            </w:r>
          </w:p>
        </w:tc>
        <w:tc>
          <w:tcPr>
            <w:tcW w:w="1015" w:type="dxa"/>
          </w:tcPr>
          <w:p w:rsidR="00333A38" w:rsidRPr="00195CB2" w:rsidRDefault="00333A38" w:rsidP="006C5AF1">
            <w:pPr>
              <w:pStyle w:val="Default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正确</w:t>
            </w:r>
            <w:r w:rsidRPr="00333A38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不能说正确或不正确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1015" w:type="dxa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有些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正确</w:t>
            </w:r>
            <w:r w:rsidRPr="00333A38">
              <w:rPr>
                <w:rFonts w:eastAsia="DengXian"/>
                <w:color w:val="000000"/>
              </w:rPr>
              <w:t xml:space="preserve"> </w:t>
            </w:r>
          </w:p>
        </w:tc>
        <w:tc>
          <w:tcPr>
            <w:tcW w:w="1015" w:type="dxa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正确</w:t>
            </w:r>
            <w:r w:rsidRPr="00333A38">
              <w:rPr>
                <w:rFonts w:eastAsia="DengXian"/>
                <w:color w:val="000000"/>
              </w:rPr>
              <w:t xml:space="preserve"> </w:t>
            </w:r>
          </w:p>
        </w:tc>
        <w:tc>
          <w:tcPr>
            <w:tcW w:w="1015" w:type="dxa"/>
          </w:tcPr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绝对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333A38" w:rsidRPr="00195CB2" w:rsidRDefault="00333A3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333A38">
              <w:rPr>
                <w:rFonts w:ascii="Times New Roman" w:eastAsia="DengXian" w:hAnsi="Times New Roman" w:cs="Times New Roman" w:hint="eastAsia"/>
              </w:rPr>
              <w:t>正确</w:t>
            </w:r>
            <w:r w:rsidRPr="00333A38">
              <w:rPr>
                <w:rFonts w:ascii="Times New Roman" w:eastAsia="DengXian" w:hAnsi="Times New Roman" w:cs="Times New Roman"/>
              </w:rPr>
              <w:t xml:space="preserve"> </w:t>
            </w:r>
          </w:p>
        </w:tc>
      </w:tr>
      <w:tr w:rsidR="00333A38" w:rsidRPr="00195CB2" w:rsidTr="006C5AF1">
        <w:tc>
          <w:tcPr>
            <w:tcW w:w="19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项目</w:t>
            </w:r>
            <w:r w:rsidRPr="00333A38">
              <w:rPr>
                <w:rFonts w:eastAsia="DengXian"/>
                <w:color w:val="000000"/>
              </w:rPr>
              <w:t>1-8</w:t>
            </w:r>
            <w:r w:rsidRPr="00333A38">
              <w:rPr>
                <w:rFonts w:eastAsia="DengXian" w:hint="eastAsia"/>
                <w:color w:val="000000"/>
              </w:rPr>
              <w:t>和</w:t>
            </w:r>
            <w:r w:rsidRPr="00333A38">
              <w:rPr>
                <w:rFonts w:eastAsia="DengXian"/>
                <w:color w:val="000000"/>
              </w:rPr>
              <w:t xml:space="preserve"> 10</w:t>
            </w:r>
            <w:r w:rsidRPr="00333A3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33.3</w:t>
            </w:r>
          </w:p>
        </w:tc>
        <w:tc>
          <w:tcPr>
            <w:tcW w:w="10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66.7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100</w:t>
            </w:r>
          </w:p>
        </w:tc>
      </w:tr>
      <w:tr w:rsidR="00333A38" w:rsidRPr="00195CB2" w:rsidTr="006C5AF1">
        <w:tc>
          <w:tcPr>
            <w:tcW w:w="19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项目</w:t>
            </w:r>
            <w:r w:rsidRPr="00333A38">
              <w:rPr>
                <w:rFonts w:eastAsia="DengXian"/>
                <w:color w:val="000000"/>
              </w:rPr>
              <w:t>9</w:t>
            </w:r>
            <w:r w:rsidRPr="00333A38">
              <w:rPr>
                <w:rFonts w:eastAsia="DengXian" w:hint="eastAsia"/>
                <w:color w:val="000000"/>
              </w:rPr>
              <w:t>的分数</w:t>
            </w:r>
            <w:r w:rsidRPr="00333A38">
              <w:rPr>
                <w:rFonts w:eastAsia="DengXian"/>
                <w:color w:val="000000"/>
              </w:rPr>
              <w:t xml:space="preserve"> (</w:t>
            </w:r>
            <w:r w:rsidRPr="00333A38">
              <w:rPr>
                <w:rFonts w:eastAsia="DengXian" w:hint="eastAsia"/>
                <w:color w:val="000000"/>
              </w:rPr>
              <w:t>反向题</w:t>
            </w:r>
            <w:r w:rsidRPr="00333A38">
              <w:rPr>
                <w:rFonts w:eastAsia="DengXian"/>
                <w:color w:val="000000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33.3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0</w:t>
            </w:r>
          </w:p>
        </w:tc>
      </w:tr>
    </w:tbl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3A38">
        <w:rPr>
          <w:rFonts w:eastAsia="DengXian" w:hint="eastAsia"/>
          <w:color w:val="000000"/>
        </w:rPr>
        <w:t>意义存在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赞赏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3A38" w:rsidRPr="00195CB2" w:rsidRDefault="00333A38" w:rsidP="00333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3A38">
        <w:rPr>
          <w:rFonts w:eastAsia="DengXian" w:hint="eastAsia"/>
          <w:color w:val="000000"/>
        </w:rPr>
        <w:t>意义寻求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对促进作出重大帮助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对促进作出一些帮助</w:t>
            </w:r>
          </w:p>
        </w:tc>
      </w:tr>
      <w:tr w:rsidR="00333A38" w:rsidRPr="00195CB2" w:rsidTr="006C5AF1">
        <w:tc>
          <w:tcPr>
            <w:tcW w:w="3707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:rsidR="00333A38" w:rsidRPr="00195CB2" w:rsidRDefault="00333A3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3A38">
              <w:rPr>
                <w:rFonts w:eastAsia="DengXian" w:hint="eastAsia"/>
                <w:color w:val="000000"/>
              </w:rPr>
              <w:t>赞赏</w:t>
            </w:r>
          </w:p>
        </w:tc>
      </w:tr>
    </w:tbl>
    <w:p w:rsidR="00333A38" w:rsidRPr="00195CB2" w:rsidRDefault="00333A38" w:rsidP="00333A38">
      <w:pPr>
        <w:spacing w:after="160" w:line="259" w:lineRule="auto"/>
        <w:rPr>
          <w:u w:val="single"/>
        </w:rPr>
      </w:pPr>
    </w:p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8"/>
    <w:rsid w:val="00333A38"/>
    <w:rsid w:val="00586524"/>
    <w:rsid w:val="00DD2208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A602-8C1B-4346-A49D-8F7A03A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38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333A38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A38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33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2019-10-09T23:54:00Z</dcterms:created>
  <dcterms:modified xsi:type="dcterms:W3CDTF">2019-10-09T23:54:00Z</dcterms:modified>
</cp:coreProperties>
</file>