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B05AE0" w:rsidRPr="00195CB2" w:rsidTr="00D65A84">
        <w:tc>
          <w:tcPr>
            <w:tcW w:w="851" w:type="dxa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(229)</w:t>
            </w:r>
          </w:p>
        </w:tc>
        <w:tc>
          <w:tcPr>
            <w:tcW w:w="3935" w:type="dxa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eastAsia="Microsoft YaHei UI"/>
                <w:color w:val="000000"/>
                <w:lang w:eastAsia="zh-TW"/>
              </w:rPr>
              <w:t>Friends’ j</w:t>
            </w:r>
            <w:r w:rsidRPr="00195CB2">
              <w:rPr>
                <w:rFonts w:eastAsia="Microsoft YaHei UI"/>
                <w:color w:val="000000"/>
                <w:lang w:eastAsia="zh-TW"/>
              </w:rPr>
              <w:t>ob seeking</w:t>
            </w:r>
          </w:p>
        </w:tc>
      </w:tr>
    </w:tbl>
    <w:p w:rsidR="00B05AE0" w:rsidRPr="00195CB2" w:rsidRDefault="00B05AE0" w:rsidP="00B05AE0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B05AE0" w:rsidRPr="00195CB2" w:rsidTr="00D65A84">
        <w:tc>
          <w:tcPr>
            <w:tcW w:w="53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eastAsia="Microsoft YaHei UI"/>
                <w:color w:val="000000"/>
                <w:lang w:eastAsia="zh-TW"/>
              </w:rPr>
              <w:t>Friends’ j</w:t>
            </w:r>
            <w:r w:rsidRPr="00195CB2">
              <w:rPr>
                <w:rFonts w:eastAsia="Microsoft YaHei UI"/>
                <w:color w:val="000000"/>
                <w:lang w:eastAsia="zh-TW"/>
              </w:rPr>
              <w:t>ob seeking</w:t>
            </w:r>
          </w:p>
        </w:tc>
      </w:tr>
      <w:tr w:rsidR="00B05AE0" w:rsidRPr="00195CB2" w:rsidTr="00D65A84">
        <w:tc>
          <w:tcPr>
            <w:tcW w:w="53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Please select your friends’ situations in the past month</w:t>
            </w:r>
          </w:p>
        </w:tc>
        <w:tc>
          <w:tcPr>
            <w:tcW w:w="835" w:type="dxa"/>
            <w:shd w:val="clear" w:color="auto" w:fill="auto"/>
          </w:tcPr>
          <w:p w:rsidR="00B05AE0" w:rsidRPr="00195CB2" w:rsidRDefault="00B05AE0" w:rsidP="00D65A84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B05AE0" w:rsidRPr="00195CB2" w:rsidTr="00D65A84">
        <w:tc>
          <w:tcPr>
            <w:tcW w:w="53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Going to the Labor Department office or other agencies to find jobs</w:t>
            </w:r>
          </w:p>
        </w:tc>
        <w:tc>
          <w:tcPr>
            <w:tcW w:w="83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B05AE0" w:rsidRPr="00195CB2" w:rsidTr="00D65A84">
        <w:tc>
          <w:tcPr>
            <w:tcW w:w="53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Paying attention to recruitment ads or job information</w:t>
            </w:r>
          </w:p>
        </w:tc>
        <w:tc>
          <w:tcPr>
            <w:tcW w:w="83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B05AE0" w:rsidRPr="00195CB2" w:rsidTr="00D65A84">
        <w:tc>
          <w:tcPr>
            <w:tcW w:w="53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Asking friends to refer jobs</w:t>
            </w:r>
          </w:p>
        </w:tc>
        <w:tc>
          <w:tcPr>
            <w:tcW w:w="83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B05AE0" w:rsidRPr="00195CB2" w:rsidTr="00D65A84">
        <w:tc>
          <w:tcPr>
            <w:tcW w:w="53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Seeking information on various occupations, posts, and wages</w:t>
            </w:r>
          </w:p>
        </w:tc>
        <w:tc>
          <w:tcPr>
            <w:tcW w:w="835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B05AE0" w:rsidRPr="00195CB2" w:rsidRDefault="00B05AE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B05AE0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E0"/>
    <w:rsid w:val="007D49F4"/>
    <w:rsid w:val="00926A2B"/>
    <w:rsid w:val="00B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C37AF-35F3-478B-98E2-FC35638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E0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2019-10-04T02:17:00Z</dcterms:created>
  <dcterms:modified xsi:type="dcterms:W3CDTF">2019-10-04T02:19:00Z</dcterms:modified>
</cp:coreProperties>
</file>