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A8B6" w14:textId="3285835A" w:rsidR="006107BB" w:rsidRPr="005817E6" w:rsidRDefault="006107BB" w:rsidP="006107B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817E6">
        <w:rPr>
          <w:rFonts w:ascii="Times New Roman" w:hAnsi="Times New Roman" w:cs="Times New Roman"/>
          <w:sz w:val="24"/>
          <w:szCs w:val="24"/>
          <w:lang w:eastAsia="zh-TW"/>
        </w:rPr>
        <w:t xml:space="preserve">(251) </w:t>
      </w:r>
      <w:r w:rsidR="00EA1363" w:rsidRPr="002E2393">
        <w:rPr>
          <w:rFonts w:ascii="Times New Roman" w:hAnsi="Times New Roman" w:cs="Times New Roman" w:hint="eastAsia"/>
          <w:sz w:val="24"/>
          <w:szCs w:val="24"/>
          <w:lang w:eastAsia="zh-TW"/>
        </w:rPr>
        <w:t>教師</w:t>
      </w:r>
      <w:r w:rsidR="00EA1363" w:rsidRPr="002E2393">
        <w:rPr>
          <w:rFonts w:ascii="Times New Roman" w:hAnsi="Times New Roman" w:cs="Times New Roman"/>
          <w:sz w:val="24"/>
          <w:szCs w:val="24"/>
          <w:lang w:eastAsia="zh-TW"/>
        </w:rPr>
        <w:t>接受的</w:t>
      </w:r>
      <w:r w:rsidR="00EA1363" w:rsidRPr="005817E6">
        <w:rPr>
          <w:rFonts w:ascii="Times New Roman" w:hAnsi="Times New Roman" w:cs="Times New Roman" w:hint="eastAsia"/>
          <w:sz w:val="24"/>
          <w:szCs w:val="24"/>
          <w:lang w:eastAsia="zh-TW"/>
        </w:rPr>
        <w:t>社會支持</w:t>
      </w:r>
      <w:r w:rsidR="00EA1363">
        <w:rPr>
          <w:rFonts w:eastAsia="PMingLiU" w:cs="Times New Roman" w:hint="eastAsia"/>
          <w:sz w:val="24"/>
          <w:szCs w:val="24"/>
        </w:rPr>
        <w:t>：</w:t>
      </w:r>
      <w:r w:rsidR="00EA1363" w:rsidRPr="005817E6">
        <w:rPr>
          <w:rFonts w:ascii="Times New Roman" w:hAnsi="Times New Roman" w:cs="Times New Roman" w:hint="eastAsia"/>
          <w:sz w:val="24"/>
          <w:szCs w:val="24"/>
          <w:lang w:eastAsia="zh-TW"/>
        </w:rPr>
        <w:t>上級</w:t>
      </w:r>
      <w:r w:rsidR="00EA1363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9656CF">
        <w:rPr>
          <w:rFonts w:ascii="Times New Roman" w:hAnsi="Times New Roman" w:cs="Times New Roman" w:hint="eastAsia"/>
          <w:sz w:val="24"/>
          <w:szCs w:val="24"/>
          <w:lang w:eastAsia="zh-TW"/>
        </w:rPr>
        <w:t>(</w:t>
      </w:r>
      <w:r w:rsidR="00E11BAC">
        <w:rPr>
          <w:rFonts w:ascii="Times New Roman" w:eastAsia="PMingLiU" w:hAnsi="Times New Roman" w:cs="Times New Roman"/>
          <w:color w:val="000000"/>
          <w:sz w:val="24"/>
          <w:szCs w:val="24"/>
        </w:rPr>
        <w:t>Teacher</w:t>
      </w:r>
      <w:r w:rsidR="00E11BA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s’ reception of s</w:t>
      </w:r>
      <w:r w:rsidR="009656C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ocial support: </w:t>
      </w:r>
      <w:r w:rsidR="00B56E4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="009656C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uperior)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1"/>
        <w:gridCol w:w="3205"/>
        <w:gridCol w:w="708"/>
        <w:gridCol w:w="708"/>
        <w:gridCol w:w="708"/>
        <w:gridCol w:w="708"/>
        <w:gridCol w:w="708"/>
        <w:gridCol w:w="708"/>
        <w:gridCol w:w="708"/>
      </w:tblGrid>
      <w:tr w:rsidR="006107BB" w:rsidRPr="005817E6" w14:paraId="7F7ADD96" w14:textId="77777777" w:rsidTr="00FE26A1">
        <w:tc>
          <w:tcPr>
            <w:tcW w:w="901" w:type="dxa"/>
          </w:tcPr>
          <w:p w14:paraId="52CA0DCE" w14:textId="77777777" w:rsidR="006107BB" w:rsidRPr="005817E6" w:rsidRDefault="006107BB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14:paraId="2C8080D0" w14:textId="77777777" w:rsidR="006107BB" w:rsidRPr="005817E6" w:rsidRDefault="006107BB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DA7165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非常不同意</w:t>
            </w:r>
          </w:p>
        </w:tc>
        <w:tc>
          <w:tcPr>
            <w:tcW w:w="708" w:type="dxa"/>
          </w:tcPr>
          <w:p w14:paraId="4F3D149F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不同意</w:t>
            </w:r>
          </w:p>
        </w:tc>
        <w:tc>
          <w:tcPr>
            <w:tcW w:w="708" w:type="dxa"/>
          </w:tcPr>
          <w:p w14:paraId="754CE4EF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有點不同意</w:t>
            </w:r>
          </w:p>
        </w:tc>
        <w:tc>
          <w:tcPr>
            <w:tcW w:w="708" w:type="dxa"/>
          </w:tcPr>
          <w:p w14:paraId="21F7A87A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既不同意也不反對滿意之間</w:t>
            </w:r>
          </w:p>
        </w:tc>
        <w:tc>
          <w:tcPr>
            <w:tcW w:w="708" w:type="dxa"/>
          </w:tcPr>
          <w:p w14:paraId="35070957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有點同意</w:t>
            </w:r>
          </w:p>
        </w:tc>
        <w:tc>
          <w:tcPr>
            <w:tcW w:w="708" w:type="dxa"/>
          </w:tcPr>
          <w:p w14:paraId="69FE3135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同意</w:t>
            </w:r>
          </w:p>
        </w:tc>
        <w:tc>
          <w:tcPr>
            <w:tcW w:w="708" w:type="dxa"/>
          </w:tcPr>
          <w:p w14:paraId="57B2BFF4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非常同意</w:t>
            </w:r>
          </w:p>
        </w:tc>
      </w:tr>
      <w:tr w:rsidR="006107BB" w:rsidRPr="005817E6" w14:paraId="2994D95A" w14:textId="77777777" w:rsidTr="00FE26A1">
        <w:tc>
          <w:tcPr>
            <w:tcW w:w="901" w:type="dxa"/>
          </w:tcPr>
          <w:p w14:paraId="2793BD8D" w14:textId="77777777" w:rsidR="006107BB" w:rsidRPr="005817E6" w:rsidRDefault="006107BB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205" w:type="dxa"/>
          </w:tcPr>
          <w:p w14:paraId="69DBA003" w14:textId="205C1037" w:rsidR="006107BB" w:rsidRPr="005817E6" w:rsidRDefault="00A25A0D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5A0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我的校長可以全力以赴做事，使我的工作生活更輕鬆。</w:t>
            </w:r>
            <w:bookmarkStart w:id="0" w:name="_GoBack"/>
            <w:bookmarkEnd w:id="0"/>
          </w:p>
        </w:tc>
        <w:tc>
          <w:tcPr>
            <w:tcW w:w="708" w:type="dxa"/>
          </w:tcPr>
          <w:p w14:paraId="29969278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8" w:type="dxa"/>
          </w:tcPr>
          <w:p w14:paraId="107DD758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08" w:type="dxa"/>
          </w:tcPr>
          <w:p w14:paraId="46BB04F7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08" w:type="dxa"/>
          </w:tcPr>
          <w:p w14:paraId="0FBA41D6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8" w:type="dxa"/>
          </w:tcPr>
          <w:p w14:paraId="777C7ADE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08" w:type="dxa"/>
          </w:tcPr>
          <w:p w14:paraId="7D828577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08" w:type="dxa"/>
          </w:tcPr>
          <w:p w14:paraId="134718F3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6107BB" w:rsidRPr="005817E6" w14:paraId="6CCDDA4A" w14:textId="77777777" w:rsidTr="00FE26A1">
        <w:tc>
          <w:tcPr>
            <w:tcW w:w="901" w:type="dxa"/>
          </w:tcPr>
          <w:p w14:paraId="4E631894" w14:textId="77777777" w:rsidR="006107BB" w:rsidRPr="005817E6" w:rsidRDefault="006107BB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05" w:type="dxa"/>
          </w:tcPr>
          <w:p w14:paraId="4AB2B929" w14:textId="77777777" w:rsidR="006107BB" w:rsidRPr="005817E6" w:rsidRDefault="006107BB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當工作變得困難時，我可以依靠我的校長。</w:t>
            </w:r>
          </w:p>
        </w:tc>
        <w:tc>
          <w:tcPr>
            <w:tcW w:w="708" w:type="dxa"/>
          </w:tcPr>
          <w:p w14:paraId="45763A1A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8" w:type="dxa"/>
          </w:tcPr>
          <w:p w14:paraId="639FD9F9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08" w:type="dxa"/>
          </w:tcPr>
          <w:p w14:paraId="067A2032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08" w:type="dxa"/>
          </w:tcPr>
          <w:p w14:paraId="1631BF83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8" w:type="dxa"/>
          </w:tcPr>
          <w:p w14:paraId="0D8CB18D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08" w:type="dxa"/>
          </w:tcPr>
          <w:p w14:paraId="69842119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08" w:type="dxa"/>
          </w:tcPr>
          <w:p w14:paraId="0CF6A2BD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6107BB" w:rsidRPr="005817E6" w14:paraId="1444A3EB" w14:textId="77777777" w:rsidTr="00FE26A1">
        <w:tc>
          <w:tcPr>
            <w:tcW w:w="901" w:type="dxa"/>
          </w:tcPr>
          <w:p w14:paraId="303C3A7A" w14:textId="77777777" w:rsidR="006107BB" w:rsidRPr="005817E6" w:rsidRDefault="006107BB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205" w:type="dxa"/>
          </w:tcPr>
          <w:p w14:paraId="119C1BE3" w14:textId="77777777" w:rsidR="006107BB" w:rsidRPr="005817E6" w:rsidRDefault="006107BB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我很容易與校長交談。</w:t>
            </w:r>
          </w:p>
        </w:tc>
        <w:tc>
          <w:tcPr>
            <w:tcW w:w="708" w:type="dxa"/>
          </w:tcPr>
          <w:p w14:paraId="2CE68478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8" w:type="dxa"/>
          </w:tcPr>
          <w:p w14:paraId="2274C17E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08" w:type="dxa"/>
          </w:tcPr>
          <w:p w14:paraId="742FC6B4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08" w:type="dxa"/>
          </w:tcPr>
          <w:p w14:paraId="67E6CF9D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8" w:type="dxa"/>
          </w:tcPr>
          <w:p w14:paraId="1CB7AD5A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08" w:type="dxa"/>
          </w:tcPr>
          <w:p w14:paraId="4D821E13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08" w:type="dxa"/>
          </w:tcPr>
          <w:p w14:paraId="13C8AA94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6107BB" w:rsidRPr="005817E6" w14:paraId="61A2A436" w14:textId="77777777" w:rsidTr="00FE26A1">
        <w:tc>
          <w:tcPr>
            <w:tcW w:w="901" w:type="dxa"/>
          </w:tcPr>
          <w:p w14:paraId="28513208" w14:textId="77777777" w:rsidR="006107BB" w:rsidRPr="005817E6" w:rsidRDefault="006107BB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205" w:type="dxa"/>
          </w:tcPr>
          <w:p w14:paraId="4DF93792" w14:textId="77777777" w:rsidR="006107BB" w:rsidRPr="005817E6" w:rsidRDefault="006107BB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我的校長願意聽我的個人問題。</w:t>
            </w:r>
          </w:p>
        </w:tc>
        <w:tc>
          <w:tcPr>
            <w:tcW w:w="708" w:type="dxa"/>
          </w:tcPr>
          <w:p w14:paraId="6CD5ADA2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8" w:type="dxa"/>
          </w:tcPr>
          <w:p w14:paraId="5C7318A2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08" w:type="dxa"/>
          </w:tcPr>
          <w:p w14:paraId="4684F790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08" w:type="dxa"/>
          </w:tcPr>
          <w:p w14:paraId="761A1AB0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8" w:type="dxa"/>
          </w:tcPr>
          <w:p w14:paraId="627EC7CC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08" w:type="dxa"/>
          </w:tcPr>
          <w:p w14:paraId="34C3D2AC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08" w:type="dxa"/>
          </w:tcPr>
          <w:p w14:paraId="5775EA19" w14:textId="77777777" w:rsidR="006107BB" w:rsidRPr="005817E6" w:rsidRDefault="006107BB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</w:tbl>
    <w:p w14:paraId="2018088E" w14:textId="43831431" w:rsidR="002D2860" w:rsidRPr="006107BB" w:rsidRDefault="005A22A6" w:rsidP="006107BB">
      <w:pPr>
        <w:spacing w:line="0" w:lineRule="atLeast"/>
      </w:pPr>
    </w:p>
    <w:sectPr w:rsidR="002D2860" w:rsidRPr="006107BB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02F51" w14:textId="77777777" w:rsidR="005A22A6" w:rsidRDefault="005A22A6" w:rsidP="00EA1363">
      <w:r>
        <w:separator/>
      </w:r>
    </w:p>
  </w:endnote>
  <w:endnote w:type="continuationSeparator" w:id="0">
    <w:p w14:paraId="4FE7447B" w14:textId="77777777" w:rsidR="005A22A6" w:rsidRDefault="005A22A6" w:rsidP="00EA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6234" w14:textId="77777777" w:rsidR="005A22A6" w:rsidRDefault="005A22A6" w:rsidP="00EA1363">
      <w:r>
        <w:separator/>
      </w:r>
    </w:p>
  </w:footnote>
  <w:footnote w:type="continuationSeparator" w:id="0">
    <w:p w14:paraId="054047E2" w14:textId="77777777" w:rsidR="005A22A6" w:rsidRDefault="005A22A6" w:rsidP="00EA1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2"/>
    <w:rsid w:val="00010B80"/>
    <w:rsid w:val="000C29A0"/>
    <w:rsid w:val="000D15C0"/>
    <w:rsid w:val="000E54F4"/>
    <w:rsid w:val="000F0693"/>
    <w:rsid w:val="00126532"/>
    <w:rsid w:val="00152A5B"/>
    <w:rsid w:val="00251630"/>
    <w:rsid w:val="002E7F09"/>
    <w:rsid w:val="002F7AE3"/>
    <w:rsid w:val="00324A2E"/>
    <w:rsid w:val="00342D00"/>
    <w:rsid w:val="00446440"/>
    <w:rsid w:val="00450076"/>
    <w:rsid w:val="00490191"/>
    <w:rsid w:val="004C4900"/>
    <w:rsid w:val="005817E6"/>
    <w:rsid w:val="005A22A6"/>
    <w:rsid w:val="006107BB"/>
    <w:rsid w:val="00730B9C"/>
    <w:rsid w:val="0077134E"/>
    <w:rsid w:val="00874A03"/>
    <w:rsid w:val="008D7405"/>
    <w:rsid w:val="00947798"/>
    <w:rsid w:val="00947D16"/>
    <w:rsid w:val="0095324D"/>
    <w:rsid w:val="009656CF"/>
    <w:rsid w:val="00A25A0D"/>
    <w:rsid w:val="00A61773"/>
    <w:rsid w:val="00B56E48"/>
    <w:rsid w:val="00BA36A2"/>
    <w:rsid w:val="00C9671B"/>
    <w:rsid w:val="00CD2EE1"/>
    <w:rsid w:val="00D96BC0"/>
    <w:rsid w:val="00E11BAC"/>
    <w:rsid w:val="00E22EB2"/>
    <w:rsid w:val="00E551CD"/>
    <w:rsid w:val="00E70D7B"/>
    <w:rsid w:val="00EA1363"/>
    <w:rsid w:val="00F3514F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5C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B2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E22EB2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2EB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1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63"/>
    <w:rPr>
      <w:rFonts w:ascii="PMingLiU" w:eastAsia="MingLiU" w:hAnsi="PMingLiU" w:cs="SimSu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1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63"/>
    <w:rPr>
      <w:rFonts w:ascii="PMingLiU" w:eastAsia="MingLiU" w:hAnsi="PMingLiU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7</cp:revision>
  <dcterms:created xsi:type="dcterms:W3CDTF">2020-01-01T02:24:00Z</dcterms:created>
  <dcterms:modified xsi:type="dcterms:W3CDTF">2020-01-01T02:34:00Z</dcterms:modified>
</cp:coreProperties>
</file>