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1474" w14:textId="7BE6313B" w:rsidR="002E0D9E" w:rsidRPr="00F41973" w:rsidRDefault="002E0D9E" w:rsidP="002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rFonts w:eastAsia="Microsoft YaHei UI"/>
          <w:color w:val="000000"/>
          <w:lang w:eastAsia="zh-TW"/>
        </w:rPr>
        <w:t xml:space="preserve">Description of </w:t>
      </w:r>
      <w:r w:rsidR="001B0D5B">
        <w:rPr>
          <w:rFonts w:eastAsia="DengXian"/>
        </w:rPr>
        <w:t>Job skill</w:t>
      </w:r>
      <w:r w:rsidR="001B0D5B">
        <w:rPr>
          <w:lang w:eastAsia="zh-TW"/>
        </w:rPr>
        <w:t xml:space="preserve"> of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33"/>
      </w:tblGrid>
      <w:tr w:rsidR="002E0D9E" w:rsidRPr="00F41973" w14:paraId="0E1D6890" w14:textId="77777777" w:rsidTr="00E827A1">
        <w:tc>
          <w:tcPr>
            <w:tcW w:w="1383" w:type="dxa"/>
            <w:shd w:val="clear" w:color="auto" w:fill="auto"/>
          </w:tcPr>
          <w:p w14:paraId="2AACA898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3CCC8BD6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Promoting satisfaction, pride, income</w:t>
            </w:r>
          </w:p>
        </w:tc>
      </w:tr>
      <w:tr w:rsidR="002E0D9E" w:rsidRPr="00F41973" w14:paraId="13C7430A" w14:textId="77777777" w:rsidTr="00E827A1">
        <w:tc>
          <w:tcPr>
            <w:tcW w:w="1383" w:type="dxa"/>
            <w:shd w:val="clear" w:color="auto" w:fill="auto"/>
          </w:tcPr>
          <w:p w14:paraId="19410B4C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6F5B11D0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Competitiveness, upskilling, training, employability</w:t>
            </w:r>
          </w:p>
        </w:tc>
      </w:tr>
      <w:tr w:rsidR="002E0D9E" w:rsidRPr="00F41973" w14:paraId="01CAA685" w14:textId="77777777" w:rsidTr="00E827A1">
        <w:tc>
          <w:tcPr>
            <w:tcW w:w="1383" w:type="dxa"/>
            <w:shd w:val="clear" w:color="auto" w:fill="auto"/>
          </w:tcPr>
          <w:p w14:paraId="5E638E74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C5CDE58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Security</w:t>
            </w:r>
          </w:p>
        </w:tc>
      </w:tr>
      <w:tr w:rsidR="002E0D9E" w:rsidRPr="00F41973" w14:paraId="3B22A081" w14:textId="77777777" w:rsidTr="00E827A1">
        <w:tc>
          <w:tcPr>
            <w:tcW w:w="1383" w:type="dxa"/>
            <w:shd w:val="clear" w:color="auto" w:fill="auto"/>
          </w:tcPr>
          <w:p w14:paraId="5662F9E8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2E1A1EF6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Recipient</w:t>
            </w:r>
          </w:p>
        </w:tc>
      </w:tr>
      <w:tr w:rsidR="002E0D9E" w:rsidRPr="00F41973" w14:paraId="28787E8F" w14:textId="77777777" w:rsidTr="00E827A1">
        <w:tc>
          <w:tcPr>
            <w:tcW w:w="1383" w:type="dxa"/>
            <w:shd w:val="clear" w:color="auto" w:fill="auto"/>
          </w:tcPr>
          <w:p w14:paraId="3A74463C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19B74FAE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8 </w:t>
            </w:r>
            <w:r w:rsidRPr="00842744">
              <w:rPr>
                <w:color w:val="000000"/>
              </w:rPr>
              <w:t>items in 5-point rating scale</w:t>
            </w:r>
          </w:p>
        </w:tc>
      </w:tr>
      <w:tr w:rsidR="002E0D9E" w:rsidRPr="00F41973" w14:paraId="22097938" w14:textId="77777777" w:rsidTr="00E827A1">
        <w:tc>
          <w:tcPr>
            <w:tcW w:w="1383" w:type="dxa"/>
            <w:shd w:val="clear" w:color="auto" w:fill="auto"/>
          </w:tcPr>
          <w:p w14:paraId="319BFE34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873EAF4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.</w:t>
            </w:r>
            <w:r w:rsidRPr="00842744">
              <w:rPr>
                <w:rFonts w:hint="eastAsia"/>
                <w:color w:val="000000"/>
                <w:lang w:eastAsia="zh-TW"/>
              </w:rPr>
              <w:t>8</w:t>
            </w:r>
            <w:r>
              <w:rPr>
                <w:rFonts w:hint="eastAsia"/>
                <w:color w:val="000000"/>
                <w:lang w:eastAsia="zh-TW"/>
              </w:rPr>
              <w:t>3</w:t>
            </w:r>
            <w:r w:rsidRPr="00842744">
              <w:rPr>
                <w:rFonts w:hint="eastAsia"/>
                <w:color w:val="000000"/>
                <w:lang w:eastAsia="zh-TW"/>
              </w:rPr>
              <w:t>7</w:t>
            </w:r>
          </w:p>
        </w:tc>
      </w:tr>
      <w:tr w:rsidR="002E0D9E" w:rsidRPr="00F41973" w14:paraId="3B2AB479" w14:textId="77777777" w:rsidTr="00E827A1">
        <w:tc>
          <w:tcPr>
            <w:tcW w:w="1383" w:type="dxa"/>
            <w:shd w:val="clear" w:color="auto" w:fill="auto"/>
          </w:tcPr>
          <w:p w14:paraId="607C265E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842744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5D8D9DD" w14:textId="77777777" w:rsidR="002E0D9E" w:rsidRPr="00842744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CB506A">
              <w:rPr>
                <w:rFonts w:hAnsi="Times"/>
                <w:bCs/>
                <w:szCs w:val="20"/>
                <w:lang w:eastAsia="en-US"/>
              </w:rPr>
              <w:t xml:space="preserve">Tang, Kwong-leung, and </w:t>
            </w:r>
            <w:r w:rsidRPr="00CB506A">
              <w:rPr>
                <w:rFonts w:hAnsi="Times"/>
                <w:b/>
                <w:bCs/>
                <w:szCs w:val="20"/>
                <w:lang w:eastAsia="en-US"/>
              </w:rPr>
              <w:t>Chau-kiu Cheung.</w:t>
            </w:r>
            <w:r w:rsidRPr="00CB506A">
              <w:rPr>
                <w:rFonts w:hAnsi="Times"/>
                <w:bCs/>
                <w:szCs w:val="20"/>
                <w:lang w:eastAsia="en-US"/>
              </w:rPr>
              <w:t xml:space="preserve"> 2006. </w:t>
            </w:r>
            <w:r w:rsidRPr="00CB506A">
              <w:rPr>
                <w:rFonts w:hAnsi="Times"/>
                <w:bCs/>
                <w:i/>
                <w:szCs w:val="20"/>
                <w:lang w:eastAsia="en-US"/>
              </w:rPr>
              <w:t>Impacts of the Community Work Experience and Training Programme</w:t>
            </w:r>
            <w:r w:rsidRPr="00CB506A">
              <w:rPr>
                <w:rFonts w:hAnsi="Times"/>
                <w:i/>
                <w:szCs w:val="20"/>
                <w:lang w:eastAsia="en-US"/>
              </w:rPr>
              <w:t xml:space="preserve"> on Welfare Recipients</w:t>
            </w:r>
            <w:r w:rsidRPr="00CB506A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705A60D8" w14:textId="77777777" w:rsidR="002E0D9E" w:rsidRPr="00F41973" w:rsidRDefault="002E0D9E" w:rsidP="002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64224F8" w14:textId="7B80C8A7" w:rsidR="002E0D9E" w:rsidRPr="00F41973" w:rsidRDefault="002E0D9E" w:rsidP="002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color w:val="000000"/>
          <w:lang w:eastAsia="zh-TW"/>
        </w:rPr>
        <w:t>Scoring of</w:t>
      </w:r>
      <w:r>
        <w:rPr>
          <w:color w:val="000000"/>
          <w:lang w:eastAsia="zh-TW"/>
        </w:rPr>
        <w:t xml:space="preserve"> </w:t>
      </w:r>
      <w:bookmarkStart w:id="0" w:name="_GoBack"/>
      <w:bookmarkEnd w:id="0"/>
      <w:r w:rsidR="001B0D5B">
        <w:rPr>
          <w:rFonts w:eastAsia="DengXian"/>
        </w:rPr>
        <w:t>Job skill</w:t>
      </w:r>
      <w:r w:rsidR="001B0D5B">
        <w:rPr>
          <w:lang w:eastAsia="zh-TW"/>
        </w:rPr>
        <w:t xml:space="preserve"> of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2E0D9E" w:rsidRPr="00F41973" w14:paraId="2EB5B4E4" w14:textId="77777777" w:rsidTr="007E4D26">
        <w:tc>
          <w:tcPr>
            <w:tcW w:w="2695" w:type="dxa"/>
            <w:shd w:val="clear" w:color="auto" w:fill="auto"/>
          </w:tcPr>
          <w:p w14:paraId="42912A84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5618DD6C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12F35F6A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1DA01D8E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229AA555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21C57211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Very much</w:t>
            </w:r>
          </w:p>
        </w:tc>
      </w:tr>
      <w:tr w:rsidR="002E0D9E" w:rsidRPr="00F41973" w14:paraId="4BE0F392" w14:textId="77777777" w:rsidTr="007E4D26">
        <w:tc>
          <w:tcPr>
            <w:tcW w:w="2695" w:type="dxa"/>
            <w:shd w:val="clear" w:color="auto" w:fill="auto"/>
          </w:tcPr>
          <w:p w14:paraId="0BE969F2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Score for Items 1</w:t>
            </w:r>
            <w:r>
              <w:rPr>
                <w:color w:val="000000"/>
                <w:lang w:eastAsia="zh-TW"/>
              </w:rPr>
              <w:t xml:space="preserve"> – </w:t>
            </w:r>
            <w:r w:rsidR="006D46A1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14921799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3A00247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6C843262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68DDC94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B53E0B9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100</w:t>
            </w:r>
          </w:p>
        </w:tc>
      </w:tr>
    </w:tbl>
    <w:p w14:paraId="0FED0421" w14:textId="77777777" w:rsidR="002E0D9E" w:rsidRPr="00F41973" w:rsidRDefault="002E0D9E" w:rsidP="002E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2E0D9E" w:rsidRPr="00F41973" w14:paraId="4AAA7314" w14:textId="77777777" w:rsidTr="007E4D26">
        <w:tc>
          <w:tcPr>
            <w:tcW w:w="3708" w:type="dxa"/>
            <w:shd w:val="clear" w:color="auto" w:fill="auto"/>
          </w:tcPr>
          <w:p w14:paraId="12C42289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096D8C42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Action</w:t>
            </w:r>
          </w:p>
        </w:tc>
      </w:tr>
      <w:tr w:rsidR="002E0D9E" w:rsidRPr="00F41973" w14:paraId="7DD28BD9" w14:textId="77777777" w:rsidTr="007E4D26">
        <w:tc>
          <w:tcPr>
            <w:tcW w:w="3708" w:type="dxa"/>
            <w:shd w:val="clear" w:color="auto" w:fill="auto"/>
          </w:tcPr>
          <w:p w14:paraId="080D9B76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D11C581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2E0D9E" w:rsidRPr="00F41973" w14:paraId="78288D8A" w14:textId="77777777" w:rsidTr="007E4D26">
        <w:tc>
          <w:tcPr>
            <w:tcW w:w="3708" w:type="dxa"/>
            <w:shd w:val="clear" w:color="auto" w:fill="auto"/>
          </w:tcPr>
          <w:p w14:paraId="114C078F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CCAB904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2E0D9E" w:rsidRPr="00F41973" w14:paraId="12DB248D" w14:textId="77777777" w:rsidTr="007E4D26">
        <w:tc>
          <w:tcPr>
            <w:tcW w:w="3708" w:type="dxa"/>
            <w:shd w:val="clear" w:color="auto" w:fill="auto"/>
          </w:tcPr>
          <w:p w14:paraId="46CAE516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0C363DE" w14:textId="77777777" w:rsidR="002E0D9E" w:rsidRPr="00F41973" w:rsidRDefault="002E0D9E" w:rsidP="007E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7C15F416" w14:textId="77777777" w:rsidR="002E0D9E" w:rsidRDefault="002E0D9E" w:rsidP="00E8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2E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4CB2" w14:textId="77777777" w:rsidR="00541194" w:rsidRDefault="00541194" w:rsidP="00C50822">
      <w:pPr>
        <w:spacing w:line="240" w:lineRule="auto"/>
      </w:pPr>
      <w:r>
        <w:separator/>
      </w:r>
    </w:p>
  </w:endnote>
  <w:endnote w:type="continuationSeparator" w:id="0">
    <w:p w14:paraId="7D55B77B" w14:textId="77777777" w:rsidR="00541194" w:rsidRDefault="00541194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73C0" w14:textId="77777777" w:rsidR="00541194" w:rsidRDefault="00541194" w:rsidP="00C50822">
      <w:pPr>
        <w:spacing w:line="240" w:lineRule="auto"/>
      </w:pPr>
      <w:r>
        <w:separator/>
      </w:r>
    </w:p>
  </w:footnote>
  <w:footnote w:type="continuationSeparator" w:id="0">
    <w:p w14:paraId="631B972C" w14:textId="77777777" w:rsidR="00541194" w:rsidRDefault="00541194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B4089"/>
    <w:rsid w:val="0016782D"/>
    <w:rsid w:val="001B0D5B"/>
    <w:rsid w:val="002E0D9E"/>
    <w:rsid w:val="00314738"/>
    <w:rsid w:val="00365175"/>
    <w:rsid w:val="00376CD6"/>
    <w:rsid w:val="003D6A90"/>
    <w:rsid w:val="004245FD"/>
    <w:rsid w:val="00430633"/>
    <w:rsid w:val="004D34BB"/>
    <w:rsid w:val="00504CD3"/>
    <w:rsid w:val="00541194"/>
    <w:rsid w:val="006D46A1"/>
    <w:rsid w:val="0071518E"/>
    <w:rsid w:val="00756887"/>
    <w:rsid w:val="009012A1"/>
    <w:rsid w:val="00923B62"/>
    <w:rsid w:val="009C1736"/>
    <w:rsid w:val="00AA419F"/>
    <w:rsid w:val="00B851C5"/>
    <w:rsid w:val="00BB2998"/>
    <w:rsid w:val="00BF4614"/>
    <w:rsid w:val="00C50822"/>
    <w:rsid w:val="00DB5AAD"/>
    <w:rsid w:val="00E13C2B"/>
    <w:rsid w:val="00E827A1"/>
    <w:rsid w:val="00EE4FBD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28FA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2020-01-01T02:58:00Z</dcterms:created>
  <dcterms:modified xsi:type="dcterms:W3CDTF">2020-01-01T03:05:00Z</dcterms:modified>
</cp:coreProperties>
</file>