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BBBB" w14:textId="54A2153E" w:rsidR="00470468" w:rsidRPr="00047366" w:rsidRDefault="00C54497" w:rsidP="00470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</w:rPr>
      </w:pPr>
      <w:r w:rsidRPr="007D1B6E"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="00470468" w:rsidRPr="007D1B6E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</w:t>
      </w:r>
      <w:r w:rsidR="004C2ACA" w:rsidRPr="007D1B6E">
        <w:rPr>
          <w:rFonts w:ascii="Times New Roman" w:eastAsia="DengXian" w:hAnsi="Times New Roman" w:cs="Times New Roman" w:hint="eastAsia"/>
          <w:kern w:val="2"/>
          <w:sz w:val="24"/>
          <w:szCs w:val="24"/>
        </w:rPr>
        <w:t>病人</w:t>
      </w:r>
      <w:r w:rsidR="00470468" w:rsidRPr="007D1B6E">
        <w:rPr>
          <w:rFonts w:ascii="Times New Roman" w:eastAsia="DengXian" w:hAnsi="Times New Roman" w:cs="Times New Roman" w:hint="eastAsia"/>
          <w:kern w:val="2"/>
          <w:sz w:val="24"/>
          <w:szCs w:val="24"/>
        </w:rPr>
        <w:t>的功能障碍</w:t>
      </w:r>
      <w:r w:rsidR="00470468" w:rsidRPr="007D1B6E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 w:rsidR="00470468" w:rsidRPr="007D1B6E">
        <w:rPr>
          <w:rFonts w:ascii="Times New Roman" w:eastAsia="Microsoft YaHei UI" w:hAnsi="Times New Roman" w:cs="Times New Roman"/>
          <w:color w:val="000000"/>
          <w:sz w:val="24"/>
          <w:szCs w:val="24"/>
        </w:rPr>
        <w:t>Fu</w:t>
      </w:r>
      <w:r w:rsidR="00047366">
        <w:rPr>
          <w:rFonts w:ascii="Times New Roman" w:eastAsia="Microsoft YaHei UI" w:hAnsi="Times New Roman" w:cs="Times New Roman"/>
          <w:color w:val="000000"/>
          <w:sz w:val="24"/>
          <w:szCs w:val="24"/>
        </w:rPr>
        <w:t>nctional disability of patients</w:t>
      </w:r>
      <w:bookmarkStart w:id="0" w:name="_GoBack"/>
      <w:bookmarkEnd w:id="0"/>
      <w:r w:rsidR="00470468" w:rsidRPr="007D1B6E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 in the community</w:t>
      </w:r>
      <w:r w:rsidR="00470468" w:rsidRPr="007D1B6E">
        <w:rPr>
          <w:rFonts w:ascii="Times New Roman" w:eastAsia="DengXian" w:hAnsi="Times New Roman" w:cs="Times New Roman"/>
          <w:kern w:val="2"/>
          <w:sz w:val="24"/>
          <w:szCs w:val="24"/>
        </w:rPr>
        <w:t>)</w:t>
      </w:r>
      <w:r w:rsidR="00470468" w:rsidRPr="007D1B6E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470468" w:rsidRPr="007D1B6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470468" w:rsidRPr="007D1B6E" w14:paraId="155FF17C" w14:textId="77777777" w:rsidTr="0047046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BD8B" w14:textId="58F6846E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3158" w14:textId="24285282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促进健康，角色运作，福祉</w:t>
            </w:r>
          </w:p>
        </w:tc>
      </w:tr>
      <w:tr w:rsidR="00470468" w:rsidRPr="007D1B6E" w14:paraId="65E117B7" w14:textId="77777777" w:rsidTr="0047046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E6E9" w14:textId="175CAF56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295A" w14:textId="15CD083A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独立，运作，照顾</w:t>
            </w:r>
          </w:p>
        </w:tc>
      </w:tr>
      <w:tr w:rsidR="00470468" w:rsidRPr="007D1B6E" w14:paraId="1F83AC5B" w14:textId="77777777" w:rsidTr="0047046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C643" w14:textId="1323EE3A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B8B4" w14:textId="3D0D1128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470468" w:rsidRPr="007D1B6E" w14:paraId="689F5ECB" w14:textId="77777777" w:rsidTr="0047046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62B" w14:textId="7DB3C322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C18F" w14:textId="0585762A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470468" w:rsidRPr="007D1B6E" w14:paraId="6AACF352" w14:textId="77777777" w:rsidTr="0047046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7567" w14:textId="2C9953BA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BA39" w14:textId="698AA257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470468" w:rsidRPr="007D1B6E" w14:paraId="43BDF39E" w14:textId="77777777" w:rsidTr="0047046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9019" w14:textId="619EE517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B37F" w14:textId="26F54698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/>
                <w:sz w:val="24"/>
                <w:szCs w:val="24"/>
              </w:rPr>
              <w:t>.817</w:t>
            </w:r>
          </w:p>
        </w:tc>
      </w:tr>
      <w:tr w:rsidR="00470468" w:rsidRPr="007D1B6E" w14:paraId="4796618B" w14:textId="77777777" w:rsidTr="0047046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E33" w14:textId="22545039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783" w14:textId="72D0A42E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7D1B6E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  <w:p w14:paraId="078EFF2C" w14:textId="77777777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13DFDF67" w14:textId="6E5196DD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Bass, David M., Linda S. Noelker, and Catherine A. McCarthy. 1999. “The Influence of Formal and Informal Helpers or Primary Caregivers’ Perceptions of Quality of Care.” </w:t>
            </w:r>
            <w:r w:rsidRPr="007D1B6E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18(2):177-200.</w:t>
            </w:r>
            <w:r w:rsidRPr="007D1B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8A3089" w14:textId="77777777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674C17F" w14:textId="6E804DF8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7D1B6E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28301B27" w14:textId="77777777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588E5DDD" w14:textId="3311D4E4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7D1B6E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Durham, NC: Duke University Press.</w:t>
            </w:r>
            <w:r w:rsidRPr="007D1B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B3D80D" w14:textId="77777777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567452B9" w14:textId="23C0AE77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Whestone, Lauren M., James L. Fozard, E. Jeffrey Metter, Barbara S. Hiscock, Ray Burke, Neil Gittings, and Linda P. Fried. 2001. “The Physical Functioning Inventory: A Procedure for Assessing Physical Function in Adults.” Journal of Aging &amp; Health 13(4):467-493.</w:t>
            </w:r>
          </w:p>
        </w:tc>
      </w:tr>
    </w:tbl>
    <w:p w14:paraId="6F28DF45" w14:textId="77777777" w:rsidR="00470468" w:rsidRPr="007D1B6E" w:rsidRDefault="00470468" w:rsidP="00470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E0A48BD" w14:textId="4D4FF7FB" w:rsidR="00470468" w:rsidRPr="007D1B6E" w:rsidRDefault="00C54497" w:rsidP="00470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D1B6E"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="00470468" w:rsidRPr="007D1B6E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</w:t>
      </w:r>
      <w:r w:rsidR="004C2ACA" w:rsidRPr="007D1B6E">
        <w:rPr>
          <w:rFonts w:ascii="Times New Roman" w:eastAsia="DengXian" w:hAnsi="Times New Roman" w:cs="Times New Roman" w:hint="eastAsia"/>
          <w:kern w:val="2"/>
          <w:sz w:val="24"/>
          <w:szCs w:val="24"/>
        </w:rPr>
        <w:t>病人</w:t>
      </w:r>
      <w:r w:rsidR="00470468" w:rsidRPr="007D1B6E">
        <w:rPr>
          <w:rFonts w:ascii="Times New Roman" w:eastAsia="DengXian" w:hAnsi="Times New Roman" w:cs="Times New Roman" w:hint="eastAsia"/>
          <w:kern w:val="2"/>
          <w:sz w:val="24"/>
          <w:szCs w:val="24"/>
        </w:rPr>
        <w:t>的功能障碍的</w:t>
      </w:r>
      <w:r w:rsidR="00470468" w:rsidRPr="007D1B6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470468" w:rsidRPr="007D1B6E" w14:paraId="40E59037" w14:textId="77777777" w:rsidTr="0047046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3913" w14:textId="4FF6FBF4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7381" w14:textId="36FD55E0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0164" w14:textId="7B241230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37E4" w14:textId="2F5D5454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E226" w14:textId="787D6FB1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87C0" w14:textId="5AC0F333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470468" w:rsidRPr="007D1B6E" w14:paraId="515DFFDC" w14:textId="77777777" w:rsidTr="00470468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620D" w14:textId="075EF244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5EEB" w14:textId="4AD6D0D6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412D" w14:textId="302DEDB0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3317" w14:textId="5A5E48A9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C7BB" w14:textId="6D2F09AB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2A9F" w14:textId="5D1B826B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E2D7C8E" w14:textId="77777777" w:rsidR="00470468" w:rsidRPr="007D1B6E" w:rsidRDefault="00470468" w:rsidP="00470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470468" w:rsidRPr="007D1B6E" w14:paraId="28027080" w14:textId="77777777" w:rsidTr="0047046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2110" w14:textId="0DDEB172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59C" w14:textId="3B002B78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470468" w:rsidRPr="007D1B6E" w14:paraId="1ADEEF5B" w14:textId="77777777" w:rsidTr="0047046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9547" w14:textId="0E73F328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70-100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6FCC" w14:textId="7AD96F2F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  <w:tr w:rsidR="00470468" w:rsidRPr="007D1B6E" w14:paraId="3F324E89" w14:textId="77777777" w:rsidTr="0047046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A04" w14:textId="3728617D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A1FD" w14:textId="23A2A28E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470468" w14:paraId="11D824AA" w14:textId="77777777" w:rsidTr="0047046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BFA1" w14:textId="6F922ED7" w:rsidR="00470468" w:rsidRPr="007D1B6E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3F81" w14:textId="051CC648" w:rsidR="00470468" w:rsidRDefault="00470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1B6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2C033758" w14:textId="77777777" w:rsidR="00470468" w:rsidRDefault="00470468" w:rsidP="00470468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35438499" w14:textId="77777777" w:rsidR="001C52C0" w:rsidRPr="00470468" w:rsidRDefault="001C52C0" w:rsidP="00470468"/>
    <w:sectPr w:rsidR="001C52C0" w:rsidRPr="00470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B48F2" w14:textId="77777777" w:rsidR="00261591" w:rsidRDefault="00261591" w:rsidP="00A56F1F">
      <w:r>
        <w:separator/>
      </w:r>
    </w:p>
  </w:endnote>
  <w:endnote w:type="continuationSeparator" w:id="0">
    <w:p w14:paraId="1E8C9D12" w14:textId="77777777" w:rsidR="00261591" w:rsidRDefault="0026159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3CC7" w14:textId="77777777" w:rsidR="00261591" w:rsidRDefault="00261591" w:rsidP="00A56F1F">
      <w:r>
        <w:separator/>
      </w:r>
    </w:p>
  </w:footnote>
  <w:footnote w:type="continuationSeparator" w:id="0">
    <w:p w14:paraId="7226E66F" w14:textId="77777777" w:rsidR="00261591" w:rsidRDefault="0026159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F16E9418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0F8E0DC6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4720"/>
    <w:rsid w:val="000124F5"/>
    <w:rsid w:val="00036C5C"/>
    <w:rsid w:val="00041AD9"/>
    <w:rsid w:val="000463E2"/>
    <w:rsid w:val="00047366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6B93"/>
    <w:rsid w:val="001775A9"/>
    <w:rsid w:val="001A4CCF"/>
    <w:rsid w:val="001A700A"/>
    <w:rsid w:val="001B1721"/>
    <w:rsid w:val="001B4927"/>
    <w:rsid w:val="001B7456"/>
    <w:rsid w:val="001C52C0"/>
    <w:rsid w:val="001C616C"/>
    <w:rsid w:val="001D4FEF"/>
    <w:rsid w:val="001D736E"/>
    <w:rsid w:val="00201FC1"/>
    <w:rsid w:val="002034CC"/>
    <w:rsid w:val="00211462"/>
    <w:rsid w:val="00216F6E"/>
    <w:rsid w:val="00220190"/>
    <w:rsid w:val="00245C78"/>
    <w:rsid w:val="00257DC7"/>
    <w:rsid w:val="00261591"/>
    <w:rsid w:val="00266253"/>
    <w:rsid w:val="0026751D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C3781"/>
    <w:rsid w:val="003D4491"/>
    <w:rsid w:val="003E6084"/>
    <w:rsid w:val="004130DF"/>
    <w:rsid w:val="00415FFA"/>
    <w:rsid w:val="004205C8"/>
    <w:rsid w:val="00427E80"/>
    <w:rsid w:val="00433D98"/>
    <w:rsid w:val="00435130"/>
    <w:rsid w:val="00436BB0"/>
    <w:rsid w:val="004535A1"/>
    <w:rsid w:val="00456A29"/>
    <w:rsid w:val="00463748"/>
    <w:rsid w:val="00470468"/>
    <w:rsid w:val="00474E9B"/>
    <w:rsid w:val="004A1D21"/>
    <w:rsid w:val="004A73C1"/>
    <w:rsid w:val="004C2ACA"/>
    <w:rsid w:val="004C3FE8"/>
    <w:rsid w:val="004C581F"/>
    <w:rsid w:val="004C623A"/>
    <w:rsid w:val="004D428E"/>
    <w:rsid w:val="004D593F"/>
    <w:rsid w:val="004D7A54"/>
    <w:rsid w:val="004F0AD3"/>
    <w:rsid w:val="004F6F28"/>
    <w:rsid w:val="005004DE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B6872"/>
    <w:rsid w:val="005C01BA"/>
    <w:rsid w:val="005C4675"/>
    <w:rsid w:val="005D37E3"/>
    <w:rsid w:val="005D38F0"/>
    <w:rsid w:val="005E0B1C"/>
    <w:rsid w:val="005F00A5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B22BE"/>
    <w:rsid w:val="006C7EA8"/>
    <w:rsid w:val="006E42C6"/>
    <w:rsid w:val="006E761F"/>
    <w:rsid w:val="006F0850"/>
    <w:rsid w:val="006F67F0"/>
    <w:rsid w:val="006F6E45"/>
    <w:rsid w:val="007133D4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1B6E"/>
    <w:rsid w:val="007D763E"/>
    <w:rsid w:val="007F0FDD"/>
    <w:rsid w:val="007F2B0A"/>
    <w:rsid w:val="007F5C8F"/>
    <w:rsid w:val="007F7415"/>
    <w:rsid w:val="008075F5"/>
    <w:rsid w:val="008172F0"/>
    <w:rsid w:val="008209C2"/>
    <w:rsid w:val="00832ED1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9F0776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720FF"/>
    <w:rsid w:val="00A74407"/>
    <w:rsid w:val="00A81AA2"/>
    <w:rsid w:val="00A92B90"/>
    <w:rsid w:val="00AB40D7"/>
    <w:rsid w:val="00AB5BD3"/>
    <w:rsid w:val="00AD0177"/>
    <w:rsid w:val="00B00C95"/>
    <w:rsid w:val="00B04EFD"/>
    <w:rsid w:val="00B2201C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B1540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24AB7"/>
    <w:rsid w:val="00C34D98"/>
    <w:rsid w:val="00C34DB2"/>
    <w:rsid w:val="00C35189"/>
    <w:rsid w:val="00C44A17"/>
    <w:rsid w:val="00C53183"/>
    <w:rsid w:val="00C54497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11BE"/>
    <w:rsid w:val="00D219C8"/>
    <w:rsid w:val="00D2460F"/>
    <w:rsid w:val="00D40D68"/>
    <w:rsid w:val="00D44171"/>
    <w:rsid w:val="00D57932"/>
    <w:rsid w:val="00D61367"/>
    <w:rsid w:val="00D8461B"/>
    <w:rsid w:val="00D8518B"/>
    <w:rsid w:val="00D928FA"/>
    <w:rsid w:val="00D95833"/>
    <w:rsid w:val="00D97EAF"/>
    <w:rsid w:val="00DA1722"/>
    <w:rsid w:val="00DA625C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351A4"/>
    <w:rsid w:val="00E41676"/>
    <w:rsid w:val="00E4334B"/>
    <w:rsid w:val="00E50CC0"/>
    <w:rsid w:val="00E55DA7"/>
    <w:rsid w:val="00E5786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5FB8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8</cp:revision>
  <dcterms:created xsi:type="dcterms:W3CDTF">2019-10-09T11:37:00Z</dcterms:created>
  <dcterms:modified xsi:type="dcterms:W3CDTF">2019-10-15T02:18:00Z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